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6DC5" w14:textId="151A2EA8" w:rsidR="00B02593" w:rsidRPr="00AB025E" w:rsidRDefault="006656EC" w:rsidP="00B02593">
      <w:pPr>
        <w:pStyle w:val="Heading1"/>
        <w:spacing w:before="0" w:after="225"/>
        <w:jc w:val="center"/>
        <w:rPr>
          <w:rFonts w:ascii="PT Sans" w:hAnsi="PT Sans"/>
          <w:b/>
          <w:color w:val="426FA8"/>
          <w:sz w:val="24"/>
          <w:szCs w:val="24"/>
        </w:rPr>
      </w:pPr>
      <w:r>
        <w:rPr>
          <w:rFonts w:ascii="PT Sans" w:hAnsi="PT Sans"/>
          <w:b/>
          <w:color w:val="426FA8"/>
          <w:sz w:val="24"/>
          <w:szCs w:val="24"/>
        </w:rPr>
        <w:t>Complaints Procedure</w:t>
      </w:r>
      <w:r w:rsidR="00B02593" w:rsidRPr="00AB025E">
        <w:rPr>
          <w:rFonts w:ascii="PT Sans" w:hAnsi="PT Sans"/>
          <w:b/>
          <w:color w:val="426FA8"/>
          <w:sz w:val="24"/>
          <w:szCs w:val="24"/>
        </w:rPr>
        <w:t xml:space="preserve"> for JACT Summer School</w:t>
      </w:r>
      <w:r w:rsidR="002575B3">
        <w:rPr>
          <w:rFonts w:ascii="PT Sans" w:hAnsi="PT Sans"/>
          <w:b/>
          <w:color w:val="426FA8"/>
          <w:sz w:val="24"/>
          <w:szCs w:val="24"/>
        </w:rPr>
        <w:t>s</w:t>
      </w:r>
    </w:p>
    <w:p w14:paraId="72DA4433" w14:textId="6FC22A8C" w:rsidR="006656EC" w:rsidRPr="006656EC" w:rsidRDefault="00B02593" w:rsidP="006656EC">
      <w:pPr>
        <w:pStyle w:val="NormalWeb"/>
        <w:spacing w:after="150" w:line="312" w:lineRule="atLeast"/>
        <w:rPr>
          <w:rFonts w:ascii="PT Sans" w:hAnsi="PT Sans"/>
          <w:color w:val="38495E"/>
        </w:rPr>
      </w:pPr>
      <w:r w:rsidRPr="00B02593">
        <w:rPr>
          <w:rFonts w:ascii="PT Sans" w:hAnsi="PT Sans"/>
          <w:color w:val="38495E"/>
        </w:rPr>
        <w:t>The JACT Summer School</w:t>
      </w:r>
      <w:r w:rsidR="002575B3">
        <w:rPr>
          <w:rFonts w:ascii="PT Sans" w:hAnsi="PT Sans"/>
          <w:color w:val="38495E"/>
        </w:rPr>
        <w:t>s</w:t>
      </w:r>
      <w:r w:rsidR="006656EC">
        <w:rPr>
          <w:rFonts w:ascii="PT Sans" w:hAnsi="PT Sans"/>
          <w:color w:val="38495E"/>
        </w:rPr>
        <w:t xml:space="preserve"> pride </w:t>
      </w:r>
      <w:r w:rsidR="002575B3">
        <w:rPr>
          <w:rFonts w:ascii="PT Sans" w:hAnsi="PT Sans"/>
          <w:color w:val="38495E"/>
        </w:rPr>
        <w:t>themselves</w:t>
      </w:r>
      <w:r w:rsidR="006656EC" w:rsidRPr="006656EC">
        <w:rPr>
          <w:rFonts w:ascii="PT Sans" w:hAnsi="PT Sans"/>
          <w:color w:val="38495E"/>
        </w:rPr>
        <w:t xml:space="preserve"> on the quality of the teaching and pastoral care provided to </w:t>
      </w:r>
      <w:r w:rsidR="006656EC">
        <w:rPr>
          <w:rFonts w:ascii="PT Sans" w:hAnsi="PT Sans"/>
          <w:color w:val="38495E"/>
        </w:rPr>
        <w:t>all students</w:t>
      </w:r>
      <w:r w:rsidR="006656EC" w:rsidRPr="006656EC">
        <w:rPr>
          <w:rFonts w:ascii="PT Sans" w:hAnsi="PT Sans"/>
          <w:color w:val="38495E"/>
        </w:rPr>
        <w:t xml:space="preserve">. However, if </w:t>
      </w:r>
      <w:r w:rsidR="006656EC">
        <w:rPr>
          <w:rFonts w:ascii="PT Sans" w:hAnsi="PT Sans"/>
          <w:color w:val="38495E"/>
        </w:rPr>
        <w:t xml:space="preserve">students, </w:t>
      </w:r>
      <w:r w:rsidR="006656EC" w:rsidRPr="006656EC">
        <w:rPr>
          <w:rFonts w:ascii="PT Sans" w:hAnsi="PT Sans"/>
          <w:color w:val="38495E"/>
        </w:rPr>
        <w:t xml:space="preserve">parents or others do have a complaint, they can expect it to be treated by </w:t>
      </w:r>
      <w:r w:rsidR="003D659F">
        <w:rPr>
          <w:rFonts w:ascii="PT Sans" w:hAnsi="PT Sans"/>
          <w:color w:val="38495E"/>
        </w:rPr>
        <w:t xml:space="preserve">the Trust and </w:t>
      </w:r>
      <w:r w:rsidR="006656EC" w:rsidRPr="006656EC">
        <w:rPr>
          <w:rFonts w:ascii="PT Sans" w:hAnsi="PT Sans"/>
          <w:color w:val="38495E"/>
        </w:rPr>
        <w:t>the School</w:t>
      </w:r>
      <w:r w:rsidR="002575B3">
        <w:rPr>
          <w:rFonts w:ascii="PT Sans" w:hAnsi="PT Sans"/>
          <w:color w:val="38495E"/>
        </w:rPr>
        <w:t>s</w:t>
      </w:r>
      <w:r w:rsidR="006656EC" w:rsidRPr="006656EC">
        <w:rPr>
          <w:rFonts w:ascii="PT Sans" w:hAnsi="PT Sans"/>
          <w:color w:val="38495E"/>
        </w:rPr>
        <w:t xml:space="preserve"> in accordance with this Procedure.</w:t>
      </w:r>
    </w:p>
    <w:p w14:paraId="0C3CC94A" w14:textId="636C5996" w:rsidR="006656EC" w:rsidRDefault="006656EC" w:rsidP="006656EC">
      <w:pPr>
        <w:pStyle w:val="NormalWeb"/>
        <w:spacing w:before="0" w:beforeAutospacing="0" w:after="0" w:afterAutospacing="0" w:line="312" w:lineRule="atLeast"/>
        <w:rPr>
          <w:rFonts w:ascii="PT Sans" w:hAnsi="PT Sans"/>
          <w:color w:val="38495E"/>
        </w:rPr>
      </w:pPr>
      <w:r>
        <w:rPr>
          <w:rFonts w:ascii="PT Sans" w:hAnsi="PT Sans"/>
          <w:b/>
          <w:color w:val="426FA8"/>
        </w:rPr>
        <w:t>What Constitu</w:t>
      </w:r>
      <w:r w:rsidR="00414A33">
        <w:rPr>
          <w:rFonts w:ascii="PT Sans" w:hAnsi="PT Sans"/>
          <w:b/>
          <w:color w:val="426FA8"/>
        </w:rPr>
        <w:t>t</w:t>
      </w:r>
      <w:r>
        <w:rPr>
          <w:rFonts w:ascii="PT Sans" w:hAnsi="PT Sans"/>
          <w:b/>
          <w:color w:val="426FA8"/>
        </w:rPr>
        <w:t>es a Complaint</w:t>
      </w:r>
      <w:r w:rsidRPr="006656EC">
        <w:rPr>
          <w:rFonts w:ascii="PT Sans" w:hAnsi="PT Sans"/>
          <w:color w:val="38495E"/>
        </w:rPr>
        <w:t xml:space="preserve">? </w:t>
      </w:r>
    </w:p>
    <w:p w14:paraId="205DFFD4" w14:textId="7C841D32" w:rsidR="006656EC" w:rsidRPr="006656EC" w:rsidRDefault="006656EC" w:rsidP="006656EC">
      <w:pPr>
        <w:pStyle w:val="NormalWeb"/>
        <w:spacing w:before="0" w:beforeAutospacing="0" w:after="0" w:afterAutospacing="0" w:line="312" w:lineRule="atLeast"/>
        <w:rPr>
          <w:rFonts w:ascii="PT Sans" w:hAnsi="PT Sans"/>
          <w:color w:val="38495E"/>
        </w:rPr>
      </w:pPr>
      <w:r w:rsidRPr="006656EC">
        <w:rPr>
          <w:rFonts w:ascii="PT Sans" w:hAnsi="PT Sans"/>
          <w:color w:val="38495E"/>
        </w:rPr>
        <w:t xml:space="preserve">A complaint is an expression of dissatisfaction with a real or perceived problem. It may be made about the </w:t>
      </w:r>
      <w:r>
        <w:rPr>
          <w:rFonts w:ascii="PT Sans" w:hAnsi="PT Sans"/>
          <w:color w:val="38495E"/>
        </w:rPr>
        <w:t xml:space="preserve">Summer </w:t>
      </w:r>
      <w:r w:rsidRPr="006656EC">
        <w:rPr>
          <w:rFonts w:ascii="PT Sans" w:hAnsi="PT Sans"/>
          <w:color w:val="38495E"/>
        </w:rPr>
        <w:t>School as a whole</w:t>
      </w:r>
      <w:r w:rsidR="00733151">
        <w:rPr>
          <w:rFonts w:ascii="PT Sans" w:hAnsi="PT Sans"/>
          <w:color w:val="38495E"/>
        </w:rPr>
        <w:t xml:space="preserve"> </w:t>
      </w:r>
      <w:r w:rsidRPr="006656EC">
        <w:rPr>
          <w:rFonts w:ascii="PT Sans" w:hAnsi="PT Sans"/>
          <w:color w:val="38495E"/>
        </w:rPr>
        <w:t xml:space="preserve">or about an individual </w:t>
      </w:r>
      <w:r>
        <w:rPr>
          <w:rFonts w:ascii="PT Sans" w:hAnsi="PT Sans"/>
          <w:color w:val="38495E"/>
        </w:rPr>
        <w:t>tutor,</w:t>
      </w:r>
      <w:r w:rsidRPr="006656EC">
        <w:rPr>
          <w:rFonts w:ascii="PT Sans" w:hAnsi="PT Sans"/>
          <w:color w:val="38495E"/>
        </w:rPr>
        <w:t xml:space="preserve"> and any matter about which a </w:t>
      </w:r>
      <w:r>
        <w:rPr>
          <w:rFonts w:ascii="PT Sans" w:hAnsi="PT Sans"/>
          <w:color w:val="38495E"/>
        </w:rPr>
        <w:t>student</w:t>
      </w:r>
      <w:r w:rsidR="00733151">
        <w:rPr>
          <w:rFonts w:ascii="PT Sans" w:hAnsi="PT Sans"/>
          <w:color w:val="38495E"/>
        </w:rPr>
        <w:t>,</w:t>
      </w:r>
      <w:r>
        <w:rPr>
          <w:rFonts w:ascii="PT Sans" w:hAnsi="PT Sans"/>
          <w:color w:val="38495E"/>
        </w:rPr>
        <w:t xml:space="preserve"> </w:t>
      </w:r>
      <w:r w:rsidRPr="006656EC">
        <w:rPr>
          <w:rFonts w:ascii="PT Sans" w:hAnsi="PT Sans"/>
          <w:color w:val="38495E"/>
        </w:rPr>
        <w:t>parent</w:t>
      </w:r>
      <w:r w:rsidR="00733151">
        <w:rPr>
          <w:rFonts w:ascii="PT Sans" w:hAnsi="PT Sans"/>
          <w:color w:val="38495E"/>
        </w:rPr>
        <w:t xml:space="preserve"> or staff member</w:t>
      </w:r>
      <w:r w:rsidRPr="006656EC">
        <w:rPr>
          <w:rFonts w:ascii="PT Sans" w:hAnsi="PT Sans"/>
          <w:color w:val="38495E"/>
        </w:rPr>
        <w:t xml:space="preserve"> is unhappy and seeks action by </w:t>
      </w:r>
      <w:r w:rsidR="00733151">
        <w:rPr>
          <w:rFonts w:ascii="PT Sans" w:hAnsi="PT Sans"/>
          <w:color w:val="38495E"/>
        </w:rPr>
        <w:t>the</w:t>
      </w:r>
      <w:r w:rsidRPr="006656EC">
        <w:rPr>
          <w:rFonts w:ascii="PT Sans" w:hAnsi="PT Sans"/>
          <w:color w:val="38495E"/>
        </w:rPr>
        <w:t xml:space="preserve"> </w:t>
      </w:r>
      <w:r>
        <w:rPr>
          <w:rFonts w:ascii="PT Sans" w:hAnsi="PT Sans"/>
          <w:color w:val="38495E"/>
        </w:rPr>
        <w:t xml:space="preserve">Summer </w:t>
      </w:r>
      <w:r w:rsidRPr="006656EC">
        <w:rPr>
          <w:rFonts w:ascii="PT Sans" w:hAnsi="PT Sans"/>
          <w:color w:val="38495E"/>
        </w:rPr>
        <w:t>School</w:t>
      </w:r>
      <w:r w:rsidR="002575B3">
        <w:rPr>
          <w:rFonts w:ascii="PT Sans" w:hAnsi="PT Sans"/>
          <w:color w:val="38495E"/>
        </w:rPr>
        <w:t>s</w:t>
      </w:r>
      <w:r w:rsidRPr="006656EC">
        <w:rPr>
          <w:rFonts w:ascii="PT Sans" w:hAnsi="PT Sans"/>
          <w:color w:val="38495E"/>
        </w:rPr>
        <w:t xml:space="preserve"> is within the scope of this procedure. A complaint is likely to arise if a </w:t>
      </w:r>
      <w:r>
        <w:rPr>
          <w:rFonts w:ascii="PT Sans" w:hAnsi="PT Sans"/>
          <w:color w:val="38495E"/>
        </w:rPr>
        <w:t>student</w:t>
      </w:r>
      <w:r w:rsidR="00733151">
        <w:rPr>
          <w:rFonts w:ascii="PT Sans" w:hAnsi="PT Sans"/>
          <w:color w:val="38495E"/>
        </w:rPr>
        <w:t>,</w:t>
      </w:r>
      <w:r>
        <w:rPr>
          <w:rFonts w:ascii="PT Sans" w:hAnsi="PT Sans"/>
          <w:color w:val="38495E"/>
        </w:rPr>
        <w:t xml:space="preserve"> </w:t>
      </w:r>
      <w:r w:rsidRPr="006656EC">
        <w:rPr>
          <w:rFonts w:ascii="PT Sans" w:hAnsi="PT Sans"/>
          <w:color w:val="38495E"/>
        </w:rPr>
        <w:t>parent</w:t>
      </w:r>
      <w:r w:rsidR="00733151">
        <w:rPr>
          <w:rFonts w:ascii="PT Sans" w:hAnsi="PT Sans"/>
          <w:color w:val="38495E"/>
        </w:rPr>
        <w:t xml:space="preserve"> or staff member</w:t>
      </w:r>
      <w:r w:rsidRPr="006656EC">
        <w:rPr>
          <w:rFonts w:ascii="PT Sans" w:hAnsi="PT Sans"/>
          <w:color w:val="38495E"/>
        </w:rPr>
        <w:t xml:space="preserve"> believes that </w:t>
      </w:r>
      <w:r w:rsidR="00733151">
        <w:rPr>
          <w:rFonts w:ascii="PT Sans" w:hAnsi="PT Sans"/>
          <w:color w:val="38495E"/>
        </w:rPr>
        <w:t>a</w:t>
      </w:r>
      <w:r w:rsidRPr="006656EC">
        <w:rPr>
          <w:rFonts w:ascii="PT Sans" w:hAnsi="PT Sans"/>
          <w:color w:val="38495E"/>
        </w:rPr>
        <w:t xml:space="preserve"> </w:t>
      </w:r>
      <w:r>
        <w:rPr>
          <w:rFonts w:ascii="PT Sans" w:hAnsi="PT Sans"/>
          <w:color w:val="38495E"/>
        </w:rPr>
        <w:t xml:space="preserve">Summer </w:t>
      </w:r>
      <w:r w:rsidRPr="006656EC">
        <w:rPr>
          <w:rFonts w:ascii="PT Sans" w:hAnsi="PT Sans"/>
          <w:color w:val="38495E"/>
        </w:rPr>
        <w:t>School has done something wrong, failed to do something that it should have done or has acted unfairly.</w:t>
      </w:r>
    </w:p>
    <w:p w14:paraId="329F15A4" w14:textId="77777777" w:rsidR="006656EC" w:rsidRDefault="006656EC" w:rsidP="006656EC">
      <w:pPr>
        <w:pStyle w:val="NormalWeb"/>
        <w:spacing w:before="0" w:beforeAutospacing="0" w:after="0" w:afterAutospacing="0"/>
        <w:rPr>
          <w:rFonts w:ascii="PT Sans" w:hAnsi="PT Sans"/>
          <w:color w:val="38495E"/>
        </w:rPr>
      </w:pPr>
    </w:p>
    <w:p w14:paraId="6C0E5329" w14:textId="087F8D01" w:rsidR="006656EC" w:rsidRPr="006656EC" w:rsidRDefault="006656EC" w:rsidP="006656EC">
      <w:pPr>
        <w:pStyle w:val="NormalWeb"/>
        <w:spacing w:before="0" w:beforeAutospacing="0" w:after="0" w:afterAutospacing="0"/>
        <w:rPr>
          <w:rFonts w:ascii="PT Sans" w:hAnsi="PT Sans"/>
          <w:color w:val="38495E"/>
        </w:rPr>
      </w:pPr>
      <w:r>
        <w:rPr>
          <w:rFonts w:ascii="PT Sans" w:hAnsi="PT Sans"/>
          <w:b/>
          <w:color w:val="426FA8"/>
        </w:rPr>
        <w:t>Confidentiality &amp; Data Protection</w:t>
      </w:r>
    </w:p>
    <w:p w14:paraId="72D73E84" w14:textId="22A724BC" w:rsidR="006656EC" w:rsidRDefault="006656EC" w:rsidP="006656EC">
      <w:pPr>
        <w:pStyle w:val="NormalWeb"/>
        <w:spacing w:before="0" w:beforeAutospacing="0" w:after="0" w:afterAutospacing="0"/>
        <w:rPr>
          <w:rFonts w:ascii="PT Sans" w:hAnsi="PT Sans"/>
          <w:color w:val="38495E"/>
        </w:rPr>
      </w:pPr>
      <w:r>
        <w:rPr>
          <w:rFonts w:ascii="PT Sans" w:hAnsi="PT Sans"/>
          <w:color w:val="38495E"/>
        </w:rPr>
        <w:t>Students</w:t>
      </w:r>
      <w:r w:rsidR="00733151">
        <w:rPr>
          <w:rFonts w:ascii="PT Sans" w:hAnsi="PT Sans"/>
          <w:color w:val="38495E"/>
        </w:rPr>
        <w:t>,</w:t>
      </w:r>
      <w:r>
        <w:rPr>
          <w:rFonts w:ascii="PT Sans" w:hAnsi="PT Sans"/>
          <w:color w:val="38495E"/>
        </w:rPr>
        <w:t xml:space="preserve"> p</w:t>
      </w:r>
      <w:r w:rsidRPr="006656EC">
        <w:rPr>
          <w:rFonts w:ascii="PT Sans" w:hAnsi="PT Sans"/>
          <w:color w:val="38495E"/>
        </w:rPr>
        <w:t xml:space="preserve">arents </w:t>
      </w:r>
      <w:r w:rsidR="00733151">
        <w:rPr>
          <w:rFonts w:ascii="PT Sans" w:hAnsi="PT Sans"/>
          <w:color w:val="38495E"/>
        </w:rPr>
        <w:t xml:space="preserve">and staff </w:t>
      </w:r>
      <w:r w:rsidRPr="006656EC">
        <w:rPr>
          <w:rFonts w:ascii="PT Sans" w:hAnsi="PT Sans"/>
          <w:color w:val="38495E"/>
        </w:rPr>
        <w:t>can be assured that all concerns and complaints will be treated seriously and confidentially.</w:t>
      </w:r>
      <w:r>
        <w:rPr>
          <w:rFonts w:ascii="PT Sans" w:hAnsi="PT Sans"/>
          <w:color w:val="38495E"/>
        </w:rPr>
        <w:t xml:space="preserve"> The </w:t>
      </w:r>
      <w:r w:rsidR="003D659F">
        <w:rPr>
          <w:rFonts w:ascii="PT Sans" w:hAnsi="PT Sans"/>
          <w:color w:val="38495E"/>
        </w:rPr>
        <w:t>complainant</w:t>
      </w:r>
      <w:r w:rsidRPr="006656EC">
        <w:rPr>
          <w:rFonts w:ascii="PT Sans" w:hAnsi="PT Sans"/>
          <w:color w:val="38495E"/>
        </w:rPr>
        <w:t xml:space="preserve"> will</w:t>
      </w:r>
      <w:r>
        <w:rPr>
          <w:rFonts w:ascii="PT Sans" w:hAnsi="PT Sans"/>
          <w:color w:val="38495E"/>
        </w:rPr>
        <w:t xml:space="preserve"> of course</w:t>
      </w:r>
      <w:r w:rsidRPr="006656EC">
        <w:rPr>
          <w:rFonts w:ascii="PT Sans" w:hAnsi="PT Sans"/>
          <w:color w:val="38495E"/>
        </w:rPr>
        <w:t xml:space="preserve"> not be penalised for a</w:t>
      </w:r>
      <w:r>
        <w:rPr>
          <w:rFonts w:ascii="PT Sans" w:hAnsi="PT Sans"/>
          <w:color w:val="38495E"/>
        </w:rPr>
        <w:t xml:space="preserve"> </w:t>
      </w:r>
      <w:r w:rsidRPr="006656EC">
        <w:rPr>
          <w:rFonts w:ascii="PT Sans" w:hAnsi="PT Sans"/>
          <w:color w:val="38495E"/>
        </w:rPr>
        <w:t xml:space="preserve">complaint that </w:t>
      </w:r>
      <w:r>
        <w:rPr>
          <w:rFonts w:ascii="PT Sans" w:hAnsi="PT Sans"/>
          <w:color w:val="38495E"/>
        </w:rPr>
        <w:t>is</w:t>
      </w:r>
      <w:r w:rsidRPr="006656EC">
        <w:rPr>
          <w:rFonts w:ascii="PT Sans" w:hAnsi="PT Sans"/>
          <w:color w:val="38495E"/>
        </w:rPr>
        <w:t xml:space="preserve"> raise</w:t>
      </w:r>
      <w:r>
        <w:rPr>
          <w:rFonts w:ascii="PT Sans" w:hAnsi="PT Sans"/>
          <w:color w:val="38495E"/>
        </w:rPr>
        <w:t>d</w:t>
      </w:r>
      <w:r w:rsidRPr="006656EC">
        <w:rPr>
          <w:rFonts w:ascii="PT Sans" w:hAnsi="PT Sans"/>
          <w:color w:val="38495E"/>
        </w:rPr>
        <w:t xml:space="preserve"> in good faith.</w:t>
      </w:r>
      <w:r>
        <w:rPr>
          <w:rFonts w:ascii="PT Sans" w:hAnsi="PT Sans"/>
          <w:color w:val="38495E"/>
        </w:rPr>
        <w:t xml:space="preserve"> </w:t>
      </w:r>
      <w:r w:rsidRPr="006656EC">
        <w:rPr>
          <w:rFonts w:ascii="PT Sans" w:hAnsi="PT Sans"/>
          <w:color w:val="38495E"/>
        </w:rPr>
        <w:t xml:space="preserve">Any personal data collected as a result of raising a complaint with the </w:t>
      </w:r>
      <w:r w:rsidR="002575B3">
        <w:rPr>
          <w:rFonts w:ascii="PT Sans" w:hAnsi="PT Sans"/>
          <w:color w:val="38495E"/>
        </w:rPr>
        <w:t>Summer School</w:t>
      </w:r>
      <w:r w:rsidRPr="006656EC">
        <w:rPr>
          <w:rFonts w:ascii="PT Sans" w:hAnsi="PT Sans"/>
          <w:color w:val="38495E"/>
        </w:rPr>
        <w:t xml:space="preserve"> will be kept in</w:t>
      </w:r>
      <w:r w:rsidR="00733151">
        <w:rPr>
          <w:rFonts w:ascii="PT Sans" w:hAnsi="PT Sans"/>
          <w:color w:val="38495E"/>
        </w:rPr>
        <w:t xml:space="preserve"> </w:t>
      </w:r>
      <w:r w:rsidRPr="006656EC">
        <w:rPr>
          <w:rFonts w:ascii="PT Sans" w:hAnsi="PT Sans"/>
          <w:color w:val="38495E"/>
        </w:rPr>
        <w:t xml:space="preserve">accordance with the </w:t>
      </w:r>
      <w:r w:rsidR="000F4057">
        <w:rPr>
          <w:rFonts w:ascii="PT Sans" w:hAnsi="PT Sans"/>
          <w:color w:val="38495E"/>
        </w:rPr>
        <w:t xml:space="preserve">Summer </w:t>
      </w:r>
      <w:r w:rsidR="002575B3">
        <w:rPr>
          <w:rFonts w:ascii="PT Sans" w:hAnsi="PT Sans"/>
          <w:color w:val="38495E"/>
        </w:rPr>
        <w:t>School</w:t>
      </w:r>
      <w:r w:rsidRPr="006656EC">
        <w:rPr>
          <w:rFonts w:ascii="PT Sans" w:hAnsi="PT Sans"/>
          <w:color w:val="38495E"/>
        </w:rPr>
        <w:t>’s data protection</w:t>
      </w:r>
      <w:r w:rsidR="00A10D57">
        <w:rPr>
          <w:rFonts w:ascii="PT Sans" w:hAnsi="PT Sans"/>
          <w:color w:val="38495E"/>
        </w:rPr>
        <w:t xml:space="preserve"> policy</w:t>
      </w:r>
      <w:r w:rsidRPr="006656EC">
        <w:rPr>
          <w:rFonts w:ascii="PT Sans" w:hAnsi="PT Sans"/>
          <w:color w:val="38495E"/>
        </w:rPr>
        <w:t>.</w:t>
      </w:r>
    </w:p>
    <w:p w14:paraId="5782A5DF" w14:textId="4A224955" w:rsidR="00A10D57" w:rsidRDefault="00A10D57" w:rsidP="006656EC">
      <w:pPr>
        <w:pStyle w:val="NormalWeb"/>
        <w:spacing w:before="0" w:beforeAutospacing="0" w:after="0" w:afterAutospacing="0"/>
        <w:rPr>
          <w:rFonts w:ascii="PT Sans" w:hAnsi="PT Sans"/>
          <w:color w:val="38495E"/>
        </w:rPr>
      </w:pPr>
    </w:p>
    <w:p w14:paraId="20641C3F" w14:textId="6CFDFFE1" w:rsidR="00A10D57" w:rsidRDefault="00A10D57" w:rsidP="006656EC">
      <w:pPr>
        <w:pStyle w:val="NormalWeb"/>
        <w:spacing w:before="0" w:beforeAutospacing="0" w:after="0" w:afterAutospacing="0"/>
        <w:rPr>
          <w:rFonts w:ascii="PT Sans" w:hAnsi="PT Sans"/>
          <w:b/>
          <w:color w:val="426FA8"/>
        </w:rPr>
      </w:pPr>
      <w:r>
        <w:rPr>
          <w:rFonts w:ascii="PT Sans" w:hAnsi="PT Sans"/>
          <w:b/>
          <w:color w:val="426FA8"/>
        </w:rPr>
        <w:t>Safeguarding</w:t>
      </w:r>
    </w:p>
    <w:p w14:paraId="48A2A517" w14:textId="1CC874BF" w:rsidR="00733151" w:rsidRPr="00733151" w:rsidRDefault="00A10D57" w:rsidP="00A10D57">
      <w:pPr>
        <w:pStyle w:val="ListParagraph"/>
        <w:shd w:val="clear" w:color="auto" w:fill="FFFFFF"/>
        <w:ind w:left="0"/>
        <w:rPr>
          <w:rFonts w:ascii="PT Sans" w:eastAsia="Times New Roman" w:hAnsi="PT Sans" w:cs="Times New Roman"/>
          <w:color w:val="525252" w:themeColor="accent3" w:themeShade="80"/>
        </w:rPr>
      </w:pPr>
      <w:r>
        <w:rPr>
          <w:rFonts w:ascii="PT Sans" w:hAnsi="PT Sans"/>
          <w:color w:val="38495E"/>
        </w:rPr>
        <w:t xml:space="preserve">If the issue is one of safeguarding, you should contact the </w:t>
      </w:r>
      <w:r w:rsidRPr="00053188">
        <w:rPr>
          <w:rFonts w:ascii="PT Sans" w:eastAsia="Times New Roman" w:hAnsi="PT Sans" w:cs="Times New Roman"/>
          <w:color w:val="38495E"/>
        </w:rPr>
        <w:t xml:space="preserve">Designated Safeguarding Lead (DSL) </w:t>
      </w:r>
      <w:r w:rsidR="00733151" w:rsidRPr="00733151">
        <w:rPr>
          <w:rFonts w:ascii="PT Sans" w:eastAsia="Times New Roman" w:hAnsi="PT Sans" w:cs="Times New Roman"/>
          <w:color w:val="38495E"/>
        </w:rPr>
        <w:t>for the relevant Summer School</w:t>
      </w:r>
      <w:r w:rsidR="0079687B" w:rsidRPr="00733151">
        <w:rPr>
          <w:rFonts w:ascii="PT Sans" w:hAnsi="PT Sans"/>
          <w:color w:val="38495E"/>
        </w:rPr>
        <w:t>,</w:t>
      </w:r>
      <w:r w:rsidR="0079687B">
        <w:rPr>
          <w:rFonts w:ascii="PT Sans" w:hAnsi="PT Sans"/>
          <w:color w:val="38495E"/>
        </w:rPr>
        <w:t xml:space="preserve"> who</w:t>
      </w:r>
      <w:r w:rsidRPr="00A10D57">
        <w:rPr>
          <w:rFonts w:ascii="PT Sans" w:eastAsia="Times New Roman" w:hAnsi="PT Sans" w:cs="Times New Roman"/>
          <w:color w:val="38495E"/>
        </w:rPr>
        <w:t xml:space="preserve"> will always make time to listen to you, however big or small you feel the problem is, and will be happy to listen to you, whatever time it is. You can also go to </w:t>
      </w:r>
      <w:r w:rsidR="00733151">
        <w:rPr>
          <w:rFonts w:ascii="PT Sans" w:eastAsia="Times New Roman" w:hAnsi="PT Sans" w:cs="Times New Roman"/>
          <w:color w:val="38495E"/>
        </w:rPr>
        <w:t>the Deputy DSL</w:t>
      </w:r>
      <w:r w:rsidR="0079687B">
        <w:rPr>
          <w:rFonts w:ascii="PT Sans" w:eastAsia="Times New Roman" w:hAnsi="PT Sans" w:cs="Times New Roman"/>
          <w:color w:val="38495E"/>
        </w:rPr>
        <w:t xml:space="preserve"> or any other </w:t>
      </w:r>
      <w:r w:rsidR="0079687B" w:rsidRPr="00733151">
        <w:rPr>
          <w:rFonts w:ascii="PT Sans" w:eastAsia="Times New Roman" w:hAnsi="PT Sans" w:cs="Times New Roman"/>
          <w:color w:val="525252" w:themeColor="accent3" w:themeShade="80"/>
        </w:rPr>
        <w:t xml:space="preserve">member </w:t>
      </w:r>
      <w:r w:rsidR="0079687B">
        <w:rPr>
          <w:rFonts w:ascii="PT Sans" w:eastAsia="Times New Roman" w:hAnsi="PT Sans" w:cs="Times New Roman"/>
          <w:color w:val="38495E"/>
        </w:rPr>
        <w:t>of the Summer School Staff</w:t>
      </w:r>
      <w:r w:rsidRPr="00A10D57">
        <w:rPr>
          <w:rFonts w:ascii="PT Sans" w:eastAsia="Times New Roman" w:hAnsi="PT Sans" w:cs="Times New Roman"/>
          <w:color w:val="38495E"/>
        </w:rPr>
        <w:t xml:space="preserve"> if you would prefer. The key thing is to talk to someone if you feel concerned.</w:t>
      </w:r>
      <w:r w:rsidR="00733151">
        <w:rPr>
          <w:rFonts w:ascii="PT Sans" w:eastAsia="Times New Roman" w:hAnsi="PT Sans" w:cs="Times New Roman"/>
          <w:color w:val="38495E"/>
        </w:rPr>
        <w:t xml:space="preserve"> If the issue concerns the DSL, or if you feel it has not been handled appropriately by the Summer School, you should contact the DSL for the Trust as a whole, Judith Mossman (</w:t>
      </w:r>
      <w:r w:rsidR="002575B3">
        <w:rPr>
          <w:rFonts w:ascii="PT Sans" w:eastAsia="Times New Roman" w:hAnsi="PT Sans" w:cs="Times New Roman"/>
          <w:color w:val="38495E"/>
        </w:rPr>
        <w:t>judith.mossman@coventry.ac.</w:t>
      </w:r>
      <w:r w:rsidR="002575B3" w:rsidRPr="002575B3">
        <w:rPr>
          <w:rFonts w:ascii="PT Sans" w:eastAsia="Times New Roman" w:hAnsi="PT Sans" w:cs="Times New Roman"/>
          <w:color w:val="525252" w:themeColor="accent3" w:themeShade="80"/>
        </w:rPr>
        <w:t>uk</w:t>
      </w:r>
      <w:r w:rsidR="00733151" w:rsidRPr="002575B3">
        <w:rPr>
          <w:rFonts w:ascii="PT Sans" w:eastAsia="Times New Roman" w:hAnsi="PT Sans" w:cs="Times New Roman"/>
          <w:color w:val="525252" w:themeColor="accent3" w:themeShade="80"/>
        </w:rPr>
        <w:t xml:space="preserve">) </w:t>
      </w:r>
      <w:r w:rsidR="00733151" w:rsidRPr="00733151">
        <w:rPr>
          <w:rFonts w:ascii="PT Sans" w:eastAsia="Times New Roman" w:hAnsi="PT Sans" w:cs="Times New Roman"/>
          <w:color w:val="525252" w:themeColor="accent3" w:themeShade="80"/>
        </w:rPr>
        <w:t>or the deputy DSL Cathy Bothwell (jactgreekss@gmail.com or 07875 252244)</w:t>
      </w:r>
      <w:r w:rsidR="00837076">
        <w:rPr>
          <w:rFonts w:ascii="PT Sans" w:eastAsia="Times New Roman" w:hAnsi="PT Sans" w:cs="Times New Roman"/>
          <w:color w:val="525252" w:themeColor="accent3" w:themeShade="80"/>
        </w:rPr>
        <w:t>.</w:t>
      </w:r>
    </w:p>
    <w:p w14:paraId="3B706F20" w14:textId="51338579" w:rsidR="00A10D57" w:rsidRDefault="00A10D57" w:rsidP="00A10D57">
      <w:pPr>
        <w:shd w:val="clear" w:color="auto" w:fill="FFFFFF"/>
        <w:rPr>
          <w:rFonts w:ascii="PT Sans" w:eastAsia="Times New Roman" w:hAnsi="PT Sans" w:cs="Times New Roman"/>
          <w:color w:val="38495E"/>
        </w:rPr>
      </w:pPr>
    </w:p>
    <w:p w14:paraId="409454BD" w14:textId="77777777" w:rsidR="00253B73" w:rsidRDefault="00253B73" w:rsidP="00A10D57">
      <w:pPr>
        <w:shd w:val="clear" w:color="auto" w:fill="FFFFFF"/>
        <w:rPr>
          <w:rFonts w:ascii="PT Sans" w:eastAsia="Times New Roman" w:hAnsi="PT Sans" w:cs="Times New Roman"/>
          <w:color w:val="38495E"/>
        </w:rPr>
      </w:pPr>
    </w:p>
    <w:p w14:paraId="03DBEBCF" w14:textId="2E32F429" w:rsidR="00A10D57" w:rsidRPr="00A10D57" w:rsidRDefault="00A10D57" w:rsidP="00A10D57">
      <w:pPr>
        <w:shd w:val="clear" w:color="auto" w:fill="FFFFFF"/>
        <w:rPr>
          <w:rFonts w:ascii="PT Sans" w:eastAsia="Times New Roman" w:hAnsi="PT Sans" w:cs="Times New Roman"/>
          <w:color w:val="38495E"/>
        </w:rPr>
      </w:pPr>
      <w:r>
        <w:rPr>
          <w:rFonts w:ascii="PT Sans" w:hAnsi="PT Sans"/>
          <w:b/>
          <w:color w:val="426FA8"/>
        </w:rPr>
        <w:t>Procedure</w:t>
      </w:r>
    </w:p>
    <w:p w14:paraId="29B6232D" w14:textId="05CF0C70" w:rsidR="006656EC" w:rsidRDefault="005D2FF0" w:rsidP="00A574B4">
      <w:pPr>
        <w:shd w:val="clear" w:color="auto" w:fill="FFFFFF"/>
        <w:rPr>
          <w:rFonts w:ascii="PT Sans" w:eastAsia="Times New Roman" w:hAnsi="PT Sans" w:cs="Times New Roman"/>
          <w:color w:val="38495E"/>
        </w:rPr>
      </w:pPr>
      <w:r>
        <w:rPr>
          <w:rFonts w:ascii="PT Sans" w:eastAsia="Times New Roman" w:hAnsi="PT Sans" w:cs="Times New Roman"/>
          <w:color w:val="38495E"/>
        </w:rPr>
        <w:t xml:space="preserve">It is hoped that most complaints will be able to be resolved quickly and informally, but if this is not possible then the complaint should be put formally to the </w:t>
      </w:r>
      <w:r w:rsidR="00A574B4">
        <w:rPr>
          <w:rFonts w:ascii="PT Sans" w:eastAsia="Times New Roman" w:hAnsi="PT Sans" w:cs="Times New Roman"/>
          <w:color w:val="38495E"/>
        </w:rPr>
        <w:t xml:space="preserve">Course Director. Because of the </w:t>
      </w:r>
      <w:r w:rsidR="0066104F">
        <w:rPr>
          <w:rFonts w:ascii="PT Sans" w:eastAsia="Times New Roman" w:hAnsi="PT Sans" w:cs="Times New Roman"/>
          <w:color w:val="38495E"/>
        </w:rPr>
        <w:t>short</w:t>
      </w:r>
      <w:r w:rsidR="00A574B4">
        <w:rPr>
          <w:rFonts w:ascii="PT Sans" w:eastAsia="Times New Roman" w:hAnsi="PT Sans" w:cs="Times New Roman"/>
          <w:color w:val="38495E"/>
        </w:rPr>
        <w:t xml:space="preserve"> duration of the summer school</w:t>
      </w:r>
      <w:r w:rsidR="0066104F">
        <w:rPr>
          <w:rFonts w:ascii="PT Sans" w:eastAsia="Times New Roman" w:hAnsi="PT Sans" w:cs="Times New Roman"/>
          <w:color w:val="38495E"/>
        </w:rPr>
        <w:t>s</w:t>
      </w:r>
      <w:r w:rsidR="00A574B4">
        <w:rPr>
          <w:rFonts w:ascii="PT Sans" w:eastAsia="Times New Roman" w:hAnsi="PT Sans" w:cs="Times New Roman"/>
          <w:color w:val="38495E"/>
        </w:rPr>
        <w:t xml:space="preserve">, every effort will be made to reach a swift resolution. </w:t>
      </w:r>
      <w:r w:rsidR="00034070">
        <w:rPr>
          <w:rFonts w:ascii="PT Sans" w:eastAsia="Times New Roman" w:hAnsi="PT Sans" w:cs="Times New Roman"/>
          <w:color w:val="38495E"/>
        </w:rPr>
        <w:t>All complaints will be handled seriously and sensitively.</w:t>
      </w:r>
    </w:p>
    <w:p w14:paraId="12491250" w14:textId="2FBEE57F" w:rsidR="00A574B4" w:rsidRDefault="00A574B4" w:rsidP="00A574B4">
      <w:pPr>
        <w:shd w:val="clear" w:color="auto" w:fill="FFFFFF"/>
        <w:rPr>
          <w:rFonts w:ascii="PT Sans" w:eastAsia="Times New Roman" w:hAnsi="PT Sans" w:cs="Times New Roman"/>
          <w:color w:val="38495E"/>
        </w:rPr>
      </w:pPr>
    </w:p>
    <w:p w14:paraId="73EE1FED" w14:textId="341EC180" w:rsidR="00A574B4" w:rsidRDefault="001B0D32" w:rsidP="00A574B4">
      <w:pPr>
        <w:shd w:val="clear" w:color="auto" w:fill="FFFFFF"/>
        <w:rPr>
          <w:rFonts w:ascii="PT Sans" w:hAnsi="PT Sans"/>
          <w:b/>
          <w:color w:val="426FA8"/>
        </w:rPr>
      </w:pPr>
      <w:r>
        <w:rPr>
          <w:rFonts w:ascii="PT Sans" w:hAnsi="PT Sans"/>
          <w:b/>
          <w:color w:val="426FA8"/>
        </w:rPr>
        <w:t xml:space="preserve">Stage 1 - </w:t>
      </w:r>
      <w:r w:rsidR="00A574B4">
        <w:rPr>
          <w:rFonts w:ascii="PT Sans" w:hAnsi="PT Sans"/>
          <w:b/>
          <w:color w:val="426FA8"/>
        </w:rPr>
        <w:t>Informal Resolution</w:t>
      </w:r>
    </w:p>
    <w:p w14:paraId="6360C3C7" w14:textId="71A8923B" w:rsidR="00A574B4" w:rsidRDefault="00A574B4" w:rsidP="00A574B4">
      <w:pPr>
        <w:shd w:val="clear" w:color="auto" w:fill="FFFFFF"/>
        <w:rPr>
          <w:rFonts w:ascii="PT Sans" w:hAnsi="PT Sans"/>
          <w:color w:val="38495E"/>
        </w:rPr>
      </w:pPr>
      <w:r>
        <w:rPr>
          <w:rFonts w:ascii="PT Sans" w:hAnsi="PT Sans"/>
          <w:color w:val="38495E"/>
        </w:rPr>
        <w:t>A complaint can be made by a student, parent or other to any member of Summer School staff, but normally to the student’s tutor or one of their house tutors</w:t>
      </w:r>
      <w:r w:rsidR="001B0D32">
        <w:rPr>
          <w:rFonts w:ascii="PT Sans" w:hAnsi="PT Sans"/>
          <w:color w:val="38495E"/>
        </w:rPr>
        <w:t>. If the member of staff is unable to resolve the complaint on their own, they may need to consult others in order to do so. As far as possible, it is hoped that the complaint can be resolved within 48 hours. If a satisfactory resolution cannot be achieved, then the complainant will be advised to proceed with their complaint in accordance with stage 2 of this Procedure.</w:t>
      </w:r>
    </w:p>
    <w:p w14:paraId="5E3CAE7E" w14:textId="58FF0E0C" w:rsidR="001B0D32" w:rsidRDefault="001B0D32" w:rsidP="00A574B4">
      <w:pPr>
        <w:shd w:val="clear" w:color="auto" w:fill="FFFFFF"/>
        <w:rPr>
          <w:rFonts w:ascii="PT Sans" w:eastAsia="Times New Roman" w:hAnsi="PT Sans" w:cs="Times New Roman"/>
          <w:color w:val="38495E"/>
        </w:rPr>
      </w:pPr>
    </w:p>
    <w:p w14:paraId="2AE32783" w14:textId="4B8A25A8" w:rsidR="001B0D32" w:rsidRDefault="001B0D32" w:rsidP="001B0D32">
      <w:pPr>
        <w:shd w:val="clear" w:color="auto" w:fill="FFFFFF"/>
        <w:rPr>
          <w:rFonts w:ascii="PT Sans" w:hAnsi="PT Sans"/>
          <w:b/>
          <w:color w:val="426FA8"/>
        </w:rPr>
      </w:pPr>
      <w:r>
        <w:rPr>
          <w:rFonts w:ascii="PT Sans" w:hAnsi="PT Sans"/>
          <w:b/>
          <w:color w:val="426FA8"/>
        </w:rPr>
        <w:t>Stage 2 - Formal Resolution</w:t>
      </w:r>
    </w:p>
    <w:p w14:paraId="79E33A87" w14:textId="23DD3A48" w:rsidR="001B0D32" w:rsidRPr="001B0D32" w:rsidRDefault="001B0D32" w:rsidP="001B0D32">
      <w:pPr>
        <w:shd w:val="clear" w:color="auto" w:fill="FFFFFF"/>
        <w:rPr>
          <w:rFonts w:ascii="PT Sans" w:eastAsia="Times New Roman" w:hAnsi="PT Sans" w:cs="Times New Roman"/>
          <w:color w:val="38495E"/>
        </w:rPr>
      </w:pPr>
      <w:r w:rsidRPr="001B0D32">
        <w:rPr>
          <w:rFonts w:ascii="PT Sans" w:eastAsia="Times New Roman" w:hAnsi="PT Sans" w:cs="Times New Roman"/>
          <w:color w:val="38495E"/>
        </w:rPr>
        <w:t>If the complaint cannot be resolved on an informal basis, then the</w:t>
      </w:r>
      <w:r>
        <w:rPr>
          <w:rFonts w:ascii="PT Sans" w:eastAsia="Times New Roman" w:hAnsi="PT Sans" w:cs="Times New Roman"/>
          <w:color w:val="38495E"/>
        </w:rPr>
        <w:t xml:space="preserve"> </w:t>
      </w:r>
      <w:r w:rsidR="009D5780">
        <w:rPr>
          <w:rFonts w:ascii="PT Sans" w:eastAsia="Times New Roman" w:hAnsi="PT Sans" w:cs="Times New Roman"/>
          <w:color w:val="38495E"/>
        </w:rPr>
        <w:t>complainant</w:t>
      </w:r>
      <w:r w:rsidRPr="001B0D32">
        <w:rPr>
          <w:rFonts w:ascii="PT Sans" w:eastAsia="Times New Roman" w:hAnsi="PT Sans" w:cs="Times New Roman"/>
          <w:color w:val="38495E"/>
        </w:rPr>
        <w:t xml:space="preserve"> should put their</w:t>
      </w:r>
    </w:p>
    <w:p w14:paraId="551F1431" w14:textId="1D9D412D" w:rsidR="001B0D32" w:rsidRPr="001B0D32" w:rsidRDefault="001B0D32" w:rsidP="001B0D32">
      <w:pPr>
        <w:shd w:val="clear" w:color="auto" w:fill="FFFFFF"/>
        <w:rPr>
          <w:rFonts w:ascii="PT Sans" w:eastAsia="Times New Roman" w:hAnsi="PT Sans" w:cs="Times New Roman"/>
          <w:color w:val="38495E"/>
        </w:rPr>
      </w:pPr>
      <w:r w:rsidRPr="001B0D32">
        <w:rPr>
          <w:rFonts w:ascii="PT Sans" w:eastAsia="Times New Roman" w:hAnsi="PT Sans" w:cs="Times New Roman"/>
          <w:color w:val="38495E"/>
        </w:rPr>
        <w:t xml:space="preserve">complaint </w:t>
      </w:r>
      <w:r>
        <w:rPr>
          <w:rFonts w:ascii="PT Sans" w:eastAsia="Times New Roman" w:hAnsi="PT Sans" w:cs="Times New Roman"/>
          <w:color w:val="38495E"/>
        </w:rPr>
        <w:t>formally to the Course Director, whether in writing, in person or by phone</w:t>
      </w:r>
      <w:r w:rsidRPr="001B0D32">
        <w:rPr>
          <w:rFonts w:ascii="PT Sans" w:eastAsia="Times New Roman" w:hAnsi="PT Sans" w:cs="Times New Roman"/>
          <w:color w:val="38495E"/>
        </w:rPr>
        <w:t xml:space="preserve">. The </w:t>
      </w:r>
      <w:r>
        <w:rPr>
          <w:rFonts w:ascii="PT Sans" w:eastAsia="Times New Roman" w:hAnsi="PT Sans" w:cs="Times New Roman"/>
          <w:color w:val="38495E"/>
        </w:rPr>
        <w:t>Course Director</w:t>
      </w:r>
      <w:r w:rsidRPr="001B0D32">
        <w:rPr>
          <w:rFonts w:ascii="PT Sans" w:eastAsia="Times New Roman" w:hAnsi="PT Sans" w:cs="Times New Roman"/>
          <w:color w:val="38495E"/>
        </w:rPr>
        <w:t xml:space="preserve"> will decide, after considering the</w:t>
      </w:r>
      <w:r>
        <w:rPr>
          <w:rFonts w:ascii="PT Sans" w:eastAsia="Times New Roman" w:hAnsi="PT Sans" w:cs="Times New Roman"/>
          <w:color w:val="38495E"/>
        </w:rPr>
        <w:t xml:space="preserve"> </w:t>
      </w:r>
      <w:r w:rsidRPr="001B0D32">
        <w:rPr>
          <w:rFonts w:ascii="PT Sans" w:eastAsia="Times New Roman" w:hAnsi="PT Sans" w:cs="Times New Roman"/>
          <w:color w:val="38495E"/>
        </w:rPr>
        <w:t xml:space="preserve">complaint, the appropriate course of action to take. In most </w:t>
      </w:r>
      <w:r w:rsidRPr="001B0D32">
        <w:rPr>
          <w:rFonts w:ascii="PT Sans" w:eastAsia="Times New Roman" w:hAnsi="PT Sans" w:cs="Times New Roman"/>
          <w:color w:val="38495E"/>
        </w:rPr>
        <w:lastRenderedPageBreak/>
        <w:t xml:space="preserve">cases, the </w:t>
      </w:r>
      <w:r>
        <w:rPr>
          <w:rFonts w:ascii="PT Sans" w:eastAsia="Times New Roman" w:hAnsi="PT Sans" w:cs="Times New Roman"/>
          <w:color w:val="38495E"/>
        </w:rPr>
        <w:t>Course Director</w:t>
      </w:r>
      <w:r w:rsidRPr="001B0D32">
        <w:rPr>
          <w:rFonts w:ascii="PT Sans" w:eastAsia="Times New Roman" w:hAnsi="PT Sans" w:cs="Times New Roman"/>
          <w:color w:val="38495E"/>
        </w:rPr>
        <w:t xml:space="preserve"> will meet or speak to </w:t>
      </w:r>
      <w:r>
        <w:rPr>
          <w:rFonts w:ascii="PT Sans" w:eastAsia="Times New Roman" w:hAnsi="PT Sans" w:cs="Times New Roman"/>
          <w:color w:val="38495E"/>
        </w:rPr>
        <w:t>the student or parent concerned within 24 hours</w:t>
      </w:r>
      <w:r w:rsidRPr="001B0D32">
        <w:rPr>
          <w:rFonts w:ascii="PT Sans" w:eastAsia="Times New Roman" w:hAnsi="PT Sans" w:cs="Times New Roman"/>
          <w:color w:val="38495E"/>
        </w:rPr>
        <w:t xml:space="preserve"> to discuss the matter. If possible, a resolution</w:t>
      </w:r>
      <w:r>
        <w:rPr>
          <w:rFonts w:ascii="PT Sans" w:eastAsia="Times New Roman" w:hAnsi="PT Sans" w:cs="Times New Roman"/>
          <w:color w:val="38495E"/>
        </w:rPr>
        <w:t xml:space="preserve"> </w:t>
      </w:r>
      <w:r w:rsidRPr="001B0D32">
        <w:rPr>
          <w:rFonts w:ascii="PT Sans" w:eastAsia="Times New Roman" w:hAnsi="PT Sans" w:cs="Times New Roman"/>
          <w:color w:val="38495E"/>
        </w:rPr>
        <w:t>will be reached at this stage.</w:t>
      </w:r>
    </w:p>
    <w:p w14:paraId="0B824B88" w14:textId="37D81230" w:rsidR="001B0D32" w:rsidRPr="001B0D32" w:rsidRDefault="001B0D32" w:rsidP="001B0D32">
      <w:pPr>
        <w:shd w:val="clear" w:color="auto" w:fill="FFFFFF"/>
        <w:rPr>
          <w:rFonts w:ascii="PT Sans" w:eastAsia="Times New Roman" w:hAnsi="PT Sans" w:cs="Times New Roman"/>
          <w:color w:val="38495E"/>
        </w:rPr>
      </w:pPr>
      <w:r w:rsidRPr="001B0D32">
        <w:rPr>
          <w:rFonts w:ascii="PT Sans" w:eastAsia="Times New Roman" w:hAnsi="PT Sans" w:cs="Times New Roman"/>
          <w:color w:val="38495E"/>
        </w:rPr>
        <w:t xml:space="preserve">It may be necessary for the </w:t>
      </w:r>
      <w:r w:rsidR="008E1AD2">
        <w:rPr>
          <w:rFonts w:ascii="PT Sans" w:eastAsia="Times New Roman" w:hAnsi="PT Sans" w:cs="Times New Roman"/>
          <w:color w:val="38495E"/>
        </w:rPr>
        <w:t>Course Director</w:t>
      </w:r>
      <w:r w:rsidRPr="001B0D32">
        <w:rPr>
          <w:rFonts w:ascii="PT Sans" w:eastAsia="Times New Roman" w:hAnsi="PT Sans" w:cs="Times New Roman"/>
          <w:color w:val="38495E"/>
        </w:rPr>
        <w:t xml:space="preserve"> to carry out further investigations.</w:t>
      </w:r>
      <w:r w:rsidR="008E1AD2">
        <w:rPr>
          <w:rFonts w:ascii="PT Sans" w:eastAsia="Times New Roman" w:hAnsi="PT Sans" w:cs="Times New Roman"/>
          <w:color w:val="38495E"/>
        </w:rPr>
        <w:t xml:space="preserve"> </w:t>
      </w:r>
      <w:r w:rsidRPr="001B0D32">
        <w:rPr>
          <w:rFonts w:ascii="PT Sans" w:eastAsia="Times New Roman" w:hAnsi="PT Sans" w:cs="Times New Roman"/>
          <w:color w:val="38495E"/>
        </w:rPr>
        <w:t xml:space="preserve">The </w:t>
      </w:r>
      <w:r w:rsidR="008E1AD2">
        <w:rPr>
          <w:rFonts w:ascii="PT Sans" w:eastAsia="Times New Roman" w:hAnsi="PT Sans" w:cs="Times New Roman"/>
          <w:color w:val="38495E"/>
        </w:rPr>
        <w:t>Course Director</w:t>
      </w:r>
      <w:r w:rsidRPr="001B0D32">
        <w:rPr>
          <w:rFonts w:ascii="PT Sans" w:eastAsia="Times New Roman" w:hAnsi="PT Sans" w:cs="Times New Roman"/>
          <w:color w:val="38495E"/>
        </w:rPr>
        <w:t xml:space="preserve"> will keep written records of all meetings and interviews held in relation to the</w:t>
      </w:r>
      <w:r w:rsidR="008E1AD2">
        <w:rPr>
          <w:rFonts w:ascii="PT Sans" w:eastAsia="Times New Roman" w:hAnsi="PT Sans" w:cs="Times New Roman"/>
          <w:color w:val="38495E"/>
        </w:rPr>
        <w:t xml:space="preserve"> </w:t>
      </w:r>
      <w:r w:rsidRPr="001B0D32">
        <w:rPr>
          <w:rFonts w:ascii="PT Sans" w:eastAsia="Times New Roman" w:hAnsi="PT Sans" w:cs="Times New Roman"/>
          <w:color w:val="38495E"/>
        </w:rPr>
        <w:t>complaint.</w:t>
      </w:r>
      <w:r w:rsidR="008E1AD2">
        <w:rPr>
          <w:rFonts w:ascii="PT Sans" w:eastAsia="Times New Roman" w:hAnsi="PT Sans" w:cs="Times New Roman"/>
          <w:color w:val="38495E"/>
        </w:rPr>
        <w:t xml:space="preserve"> </w:t>
      </w:r>
      <w:r w:rsidRPr="001B0D32">
        <w:rPr>
          <w:rFonts w:ascii="PT Sans" w:eastAsia="Times New Roman" w:hAnsi="PT Sans" w:cs="Times New Roman"/>
          <w:color w:val="38495E"/>
        </w:rPr>
        <w:t xml:space="preserve">Once the </w:t>
      </w:r>
      <w:r w:rsidR="008E1AD2">
        <w:rPr>
          <w:rFonts w:ascii="PT Sans" w:eastAsia="Times New Roman" w:hAnsi="PT Sans" w:cs="Times New Roman"/>
          <w:color w:val="38495E"/>
        </w:rPr>
        <w:t>Course Director</w:t>
      </w:r>
      <w:r w:rsidRPr="001B0D32">
        <w:rPr>
          <w:rFonts w:ascii="PT Sans" w:eastAsia="Times New Roman" w:hAnsi="PT Sans" w:cs="Times New Roman"/>
          <w:color w:val="38495E"/>
        </w:rPr>
        <w:t xml:space="preserve"> is satisfied that, so far as is practicable, all of the relevant facts have been</w:t>
      </w:r>
    </w:p>
    <w:p w14:paraId="0EAE9896" w14:textId="74C26E29" w:rsidR="001B0D32" w:rsidRPr="001B0D32" w:rsidRDefault="001B0D32" w:rsidP="001B0D32">
      <w:pPr>
        <w:shd w:val="clear" w:color="auto" w:fill="FFFFFF"/>
        <w:rPr>
          <w:rFonts w:ascii="PT Sans" w:eastAsia="Times New Roman" w:hAnsi="PT Sans" w:cs="Times New Roman"/>
          <w:color w:val="38495E"/>
        </w:rPr>
      </w:pPr>
      <w:r w:rsidRPr="001B0D32">
        <w:rPr>
          <w:rFonts w:ascii="PT Sans" w:eastAsia="Times New Roman" w:hAnsi="PT Sans" w:cs="Times New Roman"/>
          <w:color w:val="38495E"/>
        </w:rPr>
        <w:t xml:space="preserve">established, a decision will be made and </w:t>
      </w:r>
      <w:r w:rsidR="008E1AD2">
        <w:rPr>
          <w:rFonts w:ascii="PT Sans" w:eastAsia="Times New Roman" w:hAnsi="PT Sans" w:cs="Times New Roman"/>
          <w:color w:val="38495E"/>
        </w:rPr>
        <w:t>the complainant</w:t>
      </w:r>
      <w:r w:rsidRPr="001B0D32">
        <w:rPr>
          <w:rFonts w:ascii="PT Sans" w:eastAsia="Times New Roman" w:hAnsi="PT Sans" w:cs="Times New Roman"/>
          <w:color w:val="38495E"/>
        </w:rPr>
        <w:t xml:space="preserve"> will be informed of this decision within</w:t>
      </w:r>
      <w:r w:rsidR="008E1AD2">
        <w:rPr>
          <w:rFonts w:ascii="PT Sans" w:eastAsia="Times New Roman" w:hAnsi="PT Sans" w:cs="Times New Roman"/>
          <w:color w:val="38495E"/>
        </w:rPr>
        <w:t xml:space="preserve"> </w:t>
      </w:r>
      <w:r w:rsidRPr="001B0D32">
        <w:rPr>
          <w:rFonts w:ascii="PT Sans" w:eastAsia="Times New Roman" w:hAnsi="PT Sans" w:cs="Times New Roman"/>
          <w:color w:val="38495E"/>
        </w:rPr>
        <w:t xml:space="preserve">a further </w:t>
      </w:r>
      <w:r w:rsidR="008E1AD2">
        <w:rPr>
          <w:rFonts w:ascii="PT Sans" w:eastAsia="Times New Roman" w:hAnsi="PT Sans" w:cs="Times New Roman"/>
          <w:color w:val="38495E"/>
        </w:rPr>
        <w:t>48 hour</w:t>
      </w:r>
      <w:r w:rsidR="00034070">
        <w:rPr>
          <w:rFonts w:ascii="PT Sans" w:eastAsia="Times New Roman" w:hAnsi="PT Sans" w:cs="Times New Roman"/>
          <w:color w:val="38495E"/>
        </w:rPr>
        <w:t>,</w:t>
      </w:r>
      <w:r w:rsidR="008E1AD2">
        <w:rPr>
          <w:rFonts w:ascii="PT Sans" w:eastAsia="Times New Roman" w:hAnsi="PT Sans" w:cs="Times New Roman"/>
          <w:color w:val="38495E"/>
        </w:rPr>
        <w:t xml:space="preserve"> as far as is possible</w:t>
      </w:r>
      <w:r w:rsidRPr="001B0D32">
        <w:rPr>
          <w:rFonts w:ascii="PT Sans" w:eastAsia="Times New Roman" w:hAnsi="PT Sans" w:cs="Times New Roman"/>
          <w:color w:val="38495E"/>
        </w:rPr>
        <w:t xml:space="preserve">. The </w:t>
      </w:r>
      <w:r w:rsidR="008E1AD2">
        <w:rPr>
          <w:rFonts w:ascii="PT Sans" w:eastAsia="Times New Roman" w:hAnsi="PT Sans" w:cs="Times New Roman"/>
          <w:color w:val="38495E"/>
        </w:rPr>
        <w:t>Course Director</w:t>
      </w:r>
      <w:r w:rsidRPr="001B0D32">
        <w:rPr>
          <w:rFonts w:ascii="PT Sans" w:eastAsia="Times New Roman" w:hAnsi="PT Sans" w:cs="Times New Roman"/>
          <w:color w:val="38495E"/>
        </w:rPr>
        <w:t xml:space="preserve"> will also give reasons for </w:t>
      </w:r>
      <w:r w:rsidR="0079687B">
        <w:rPr>
          <w:rFonts w:ascii="PT Sans" w:eastAsia="Times New Roman" w:hAnsi="PT Sans" w:cs="Times New Roman"/>
          <w:color w:val="38495E"/>
        </w:rPr>
        <w:t>their</w:t>
      </w:r>
      <w:r w:rsidRPr="001B0D32">
        <w:rPr>
          <w:rFonts w:ascii="PT Sans" w:eastAsia="Times New Roman" w:hAnsi="PT Sans" w:cs="Times New Roman"/>
          <w:color w:val="38495E"/>
        </w:rPr>
        <w:t xml:space="preserve"> decision.</w:t>
      </w:r>
    </w:p>
    <w:p w14:paraId="1F1C55A7" w14:textId="738AECE7" w:rsidR="008E1AD2" w:rsidRDefault="00034070" w:rsidP="001B0D32">
      <w:pPr>
        <w:shd w:val="clear" w:color="auto" w:fill="FFFFFF"/>
        <w:rPr>
          <w:rFonts w:ascii="PT Sans" w:eastAsia="Times New Roman" w:hAnsi="PT Sans" w:cs="Times New Roman"/>
          <w:color w:val="38495E"/>
        </w:rPr>
      </w:pPr>
      <w:r>
        <w:rPr>
          <w:rFonts w:ascii="PT Sans" w:eastAsia="Times New Roman" w:hAnsi="PT Sans" w:cs="Times New Roman"/>
          <w:color w:val="38495E"/>
        </w:rPr>
        <w:t>If the complaint is about the Course Director, the complaint should be addressed instead to the</w:t>
      </w:r>
      <w:r w:rsidR="0066104F">
        <w:rPr>
          <w:rFonts w:ascii="PT Sans" w:eastAsia="Times New Roman" w:hAnsi="PT Sans" w:cs="Times New Roman"/>
          <w:color w:val="38495E"/>
        </w:rPr>
        <w:t>ir</w:t>
      </w:r>
      <w:r>
        <w:rPr>
          <w:rFonts w:ascii="PT Sans" w:eastAsia="Times New Roman" w:hAnsi="PT Sans" w:cs="Times New Roman"/>
          <w:color w:val="38495E"/>
        </w:rPr>
        <w:t xml:space="preserve"> Deputy </w:t>
      </w:r>
      <w:r w:rsidR="0066104F">
        <w:rPr>
          <w:rFonts w:ascii="PT Sans" w:eastAsia="Times New Roman" w:hAnsi="PT Sans" w:cs="Times New Roman"/>
          <w:color w:val="38495E"/>
        </w:rPr>
        <w:t xml:space="preserve">as identified </w:t>
      </w:r>
      <w:r w:rsidR="0066104F" w:rsidRPr="000F4057">
        <w:rPr>
          <w:rFonts w:ascii="PT Sans" w:eastAsia="Times New Roman" w:hAnsi="PT Sans" w:cs="Times New Roman"/>
        </w:rPr>
        <w:t xml:space="preserve">in the </w:t>
      </w:r>
      <w:r w:rsidR="000F4057">
        <w:rPr>
          <w:rFonts w:ascii="PT Sans" w:eastAsia="Times New Roman" w:hAnsi="PT Sans" w:cs="Times New Roman"/>
        </w:rPr>
        <w:t>appendix below</w:t>
      </w:r>
      <w:r>
        <w:rPr>
          <w:rFonts w:ascii="PT Sans" w:eastAsia="Times New Roman" w:hAnsi="PT Sans" w:cs="Times New Roman"/>
          <w:color w:val="38495E"/>
        </w:rPr>
        <w:t>.</w:t>
      </w:r>
    </w:p>
    <w:p w14:paraId="4CC36719" w14:textId="48D3BFAE" w:rsidR="003D659F" w:rsidRDefault="003D659F" w:rsidP="003D659F">
      <w:pPr>
        <w:shd w:val="clear" w:color="auto" w:fill="FFFFFF"/>
        <w:rPr>
          <w:rFonts w:ascii="PT Sans" w:eastAsia="Times New Roman" w:hAnsi="PT Sans" w:cs="Times New Roman"/>
          <w:color w:val="38495E"/>
        </w:rPr>
      </w:pPr>
      <w:r>
        <w:rPr>
          <w:rFonts w:ascii="PT Sans" w:eastAsia="Times New Roman" w:hAnsi="PT Sans" w:cs="Times New Roman"/>
          <w:color w:val="38495E"/>
        </w:rPr>
        <w:t>Owing to the short length of the courses, it is possible that a complaint may be received (or need to be dealt with) outside the duration of the summer school. If this is the case, the timescale for dealing with a complaint will necessarily be slower (especially over the summer when some of the parties may be away on holiday), but every effort will be made to resolve it within a month of it being received.</w:t>
      </w:r>
    </w:p>
    <w:p w14:paraId="195B138C" w14:textId="77777777" w:rsidR="003D659F" w:rsidRDefault="003D659F" w:rsidP="001B0D32">
      <w:pPr>
        <w:shd w:val="clear" w:color="auto" w:fill="FFFFFF"/>
        <w:rPr>
          <w:rFonts w:ascii="PT Sans" w:eastAsia="Times New Roman" w:hAnsi="PT Sans" w:cs="Times New Roman"/>
          <w:color w:val="38495E"/>
        </w:rPr>
      </w:pPr>
    </w:p>
    <w:p w14:paraId="5B2078D9" w14:textId="0111B368" w:rsidR="001B0D32" w:rsidRPr="001B0D32" w:rsidRDefault="001B0D32" w:rsidP="001B0D32">
      <w:pPr>
        <w:shd w:val="clear" w:color="auto" w:fill="FFFFFF"/>
        <w:rPr>
          <w:rFonts w:ascii="PT Sans" w:eastAsia="Times New Roman" w:hAnsi="PT Sans" w:cs="Times New Roman"/>
          <w:color w:val="38495E"/>
        </w:rPr>
      </w:pPr>
      <w:r w:rsidRPr="001B0D32">
        <w:rPr>
          <w:rFonts w:ascii="PT Sans" w:eastAsia="Times New Roman" w:hAnsi="PT Sans" w:cs="Times New Roman"/>
          <w:color w:val="38495E"/>
        </w:rPr>
        <w:t xml:space="preserve">If </w:t>
      </w:r>
      <w:r w:rsidR="008E1AD2">
        <w:rPr>
          <w:rFonts w:ascii="PT Sans" w:eastAsia="Times New Roman" w:hAnsi="PT Sans" w:cs="Times New Roman"/>
          <w:color w:val="38495E"/>
        </w:rPr>
        <w:t>the complainant is</w:t>
      </w:r>
      <w:r w:rsidRPr="001B0D32">
        <w:rPr>
          <w:rFonts w:ascii="PT Sans" w:eastAsia="Times New Roman" w:hAnsi="PT Sans" w:cs="Times New Roman"/>
          <w:color w:val="38495E"/>
        </w:rPr>
        <w:t xml:space="preserve"> still not satisfied with the decision, they should proceed to Stage 3 of this</w:t>
      </w:r>
    </w:p>
    <w:p w14:paraId="4BCAC4AA" w14:textId="07C90C2E" w:rsidR="001B0D32" w:rsidRPr="00A10D57" w:rsidRDefault="001B0D32" w:rsidP="001B0D32">
      <w:pPr>
        <w:shd w:val="clear" w:color="auto" w:fill="FFFFFF"/>
        <w:rPr>
          <w:rFonts w:ascii="PT Sans" w:eastAsia="Times New Roman" w:hAnsi="PT Sans" w:cs="Times New Roman"/>
          <w:color w:val="38495E"/>
        </w:rPr>
      </w:pPr>
      <w:r w:rsidRPr="001B0D32">
        <w:rPr>
          <w:rFonts w:ascii="PT Sans" w:eastAsia="Times New Roman" w:hAnsi="PT Sans" w:cs="Times New Roman"/>
          <w:color w:val="38495E"/>
        </w:rPr>
        <w:t>Procedure.</w:t>
      </w:r>
    </w:p>
    <w:p w14:paraId="49771273" w14:textId="4A1897C1" w:rsidR="00A574B4" w:rsidRDefault="00A574B4" w:rsidP="00A574B4">
      <w:pPr>
        <w:shd w:val="clear" w:color="auto" w:fill="FFFFFF"/>
        <w:rPr>
          <w:rFonts w:ascii="PT Sans" w:eastAsia="Times New Roman" w:hAnsi="PT Sans" w:cs="Times New Roman"/>
          <w:color w:val="38495E"/>
        </w:rPr>
      </w:pPr>
    </w:p>
    <w:p w14:paraId="2A1505EF" w14:textId="27FEE64A" w:rsidR="00034070" w:rsidRDefault="00034070" w:rsidP="00034070">
      <w:pPr>
        <w:shd w:val="clear" w:color="auto" w:fill="FFFFFF"/>
        <w:rPr>
          <w:rFonts w:ascii="PT Sans" w:hAnsi="PT Sans"/>
          <w:b/>
          <w:color w:val="426FA8"/>
        </w:rPr>
      </w:pPr>
      <w:r>
        <w:rPr>
          <w:rFonts w:ascii="PT Sans" w:hAnsi="PT Sans"/>
          <w:b/>
          <w:color w:val="426FA8"/>
        </w:rPr>
        <w:t>Stage 3 - External Resolution</w:t>
      </w:r>
    </w:p>
    <w:p w14:paraId="2C829EDB" w14:textId="35256C96" w:rsidR="00034070" w:rsidRDefault="00034070" w:rsidP="00A574B4">
      <w:pPr>
        <w:shd w:val="clear" w:color="auto" w:fill="FFFFFF"/>
        <w:rPr>
          <w:rFonts w:ascii="PT Sans" w:eastAsia="Times New Roman" w:hAnsi="PT Sans" w:cs="Times New Roman"/>
          <w:color w:val="38495E"/>
        </w:rPr>
      </w:pPr>
      <w:r>
        <w:rPr>
          <w:rFonts w:ascii="PT Sans" w:eastAsia="Times New Roman" w:hAnsi="PT Sans" w:cs="Times New Roman"/>
          <w:color w:val="38495E"/>
        </w:rPr>
        <w:t>If there is still dissatisfaction with the outcome, the complaint can be pursued further with the C</w:t>
      </w:r>
      <w:r w:rsidRPr="00A574B4">
        <w:rPr>
          <w:rFonts w:ascii="PT Sans" w:eastAsia="Times New Roman" w:hAnsi="PT Sans" w:cs="Times New Roman"/>
          <w:color w:val="38495E"/>
        </w:rPr>
        <w:t>hair o</w:t>
      </w:r>
      <w:r w:rsidR="008D741C">
        <w:rPr>
          <w:rFonts w:ascii="PT Sans" w:eastAsia="Times New Roman" w:hAnsi="PT Sans" w:cs="Times New Roman"/>
          <w:color w:val="38495E"/>
        </w:rPr>
        <w:t>f</w:t>
      </w:r>
      <w:r w:rsidRPr="00A574B4">
        <w:rPr>
          <w:rFonts w:ascii="PT Sans" w:eastAsia="Times New Roman" w:hAnsi="PT Sans" w:cs="Times New Roman"/>
          <w:color w:val="38495E"/>
        </w:rPr>
        <w:t xml:space="preserve"> the JACT Summer Schools Trust, Judith Mossman </w:t>
      </w:r>
      <w:r>
        <w:rPr>
          <w:rFonts w:ascii="PT Sans" w:eastAsia="Times New Roman" w:hAnsi="PT Sans" w:cs="Times New Roman"/>
          <w:color w:val="38495E"/>
        </w:rPr>
        <w:t>(judith.mossman@coventry.ac.uk).</w:t>
      </w:r>
    </w:p>
    <w:p w14:paraId="2BE1BAFF" w14:textId="08EDA7F0" w:rsidR="00034070" w:rsidRDefault="00034070" w:rsidP="00A574B4">
      <w:pPr>
        <w:shd w:val="clear" w:color="auto" w:fill="FFFFFF"/>
        <w:rPr>
          <w:rFonts w:ascii="PT Sans" w:eastAsia="Times New Roman" w:hAnsi="PT Sans" w:cs="Times New Roman"/>
          <w:color w:val="38495E"/>
        </w:rPr>
      </w:pPr>
    </w:p>
    <w:p w14:paraId="205052AB" w14:textId="10174BE6" w:rsidR="00034070" w:rsidRPr="00A574B4" w:rsidRDefault="00034070" w:rsidP="00034070">
      <w:pPr>
        <w:shd w:val="clear" w:color="auto" w:fill="FFFFFF"/>
        <w:rPr>
          <w:rFonts w:ascii="PT Sans" w:eastAsia="Times New Roman" w:hAnsi="PT Sans" w:cs="Times New Roman"/>
          <w:color w:val="38495E"/>
        </w:rPr>
      </w:pPr>
      <w:r>
        <w:rPr>
          <w:rFonts w:ascii="PT Sans" w:hAnsi="PT Sans"/>
          <w:b/>
          <w:color w:val="426FA8"/>
        </w:rPr>
        <w:t>Recording Complaints</w:t>
      </w:r>
    </w:p>
    <w:p w14:paraId="3044C2DA" w14:textId="3EDD9A0F" w:rsidR="00034070" w:rsidRDefault="00034070" w:rsidP="00034070">
      <w:pPr>
        <w:pStyle w:val="NormalWeb"/>
        <w:spacing w:before="0" w:beforeAutospacing="0" w:after="0" w:afterAutospacing="0"/>
        <w:rPr>
          <w:rFonts w:ascii="PT Sans" w:hAnsi="PT Sans"/>
          <w:color w:val="38495E"/>
        </w:rPr>
      </w:pPr>
      <w:r w:rsidRPr="00034070">
        <w:rPr>
          <w:rFonts w:ascii="PT Sans" w:hAnsi="PT Sans"/>
          <w:color w:val="38495E"/>
        </w:rPr>
        <w:t>Following resolution of a complaint, the</w:t>
      </w:r>
      <w:r>
        <w:rPr>
          <w:rFonts w:ascii="PT Sans" w:hAnsi="PT Sans"/>
          <w:color w:val="38495E"/>
        </w:rPr>
        <w:t xml:space="preserve"> Summer</w:t>
      </w:r>
      <w:r w:rsidRPr="00034070">
        <w:rPr>
          <w:rFonts w:ascii="PT Sans" w:hAnsi="PT Sans"/>
          <w:color w:val="38495E"/>
        </w:rPr>
        <w:t xml:space="preserve"> School will keep a written record of all complaints, </w:t>
      </w:r>
      <w:r>
        <w:rPr>
          <w:rFonts w:ascii="PT Sans" w:hAnsi="PT Sans"/>
          <w:color w:val="38495E"/>
        </w:rPr>
        <w:t>which reach</w:t>
      </w:r>
      <w:r w:rsidRPr="00034070">
        <w:rPr>
          <w:rFonts w:ascii="PT Sans" w:hAnsi="PT Sans"/>
          <w:color w:val="38495E"/>
        </w:rPr>
        <w:t xml:space="preserve"> </w:t>
      </w:r>
      <w:r>
        <w:rPr>
          <w:rFonts w:ascii="PT Sans" w:hAnsi="PT Sans"/>
          <w:color w:val="38495E"/>
        </w:rPr>
        <w:t>S</w:t>
      </w:r>
      <w:r w:rsidRPr="00034070">
        <w:rPr>
          <w:rFonts w:ascii="PT Sans" w:hAnsi="PT Sans"/>
          <w:color w:val="38495E"/>
        </w:rPr>
        <w:t>tage</w:t>
      </w:r>
      <w:r>
        <w:rPr>
          <w:rFonts w:ascii="PT Sans" w:hAnsi="PT Sans"/>
          <w:color w:val="38495E"/>
        </w:rPr>
        <w:t xml:space="preserve">s 2 or 3, </w:t>
      </w:r>
      <w:r w:rsidRPr="00034070">
        <w:rPr>
          <w:rFonts w:ascii="PT Sans" w:hAnsi="PT Sans"/>
          <w:color w:val="38495E"/>
        </w:rPr>
        <w:t>and any action</w:t>
      </w:r>
      <w:r>
        <w:rPr>
          <w:rFonts w:ascii="PT Sans" w:hAnsi="PT Sans"/>
          <w:color w:val="38495E"/>
        </w:rPr>
        <w:t xml:space="preserve"> </w:t>
      </w:r>
      <w:r w:rsidRPr="00034070">
        <w:rPr>
          <w:rFonts w:ascii="PT Sans" w:hAnsi="PT Sans"/>
          <w:color w:val="38495E"/>
        </w:rPr>
        <w:t xml:space="preserve">taken by the </w:t>
      </w:r>
      <w:r>
        <w:rPr>
          <w:rFonts w:ascii="PT Sans" w:hAnsi="PT Sans"/>
          <w:color w:val="38495E"/>
        </w:rPr>
        <w:t xml:space="preserve">Summer </w:t>
      </w:r>
      <w:r w:rsidRPr="00034070">
        <w:rPr>
          <w:rFonts w:ascii="PT Sans" w:hAnsi="PT Sans"/>
          <w:color w:val="38495E"/>
        </w:rPr>
        <w:t xml:space="preserve">School as a result of </w:t>
      </w:r>
      <w:r>
        <w:rPr>
          <w:rFonts w:ascii="PT Sans" w:hAnsi="PT Sans"/>
          <w:color w:val="38495E"/>
        </w:rPr>
        <w:t>any</w:t>
      </w:r>
      <w:r w:rsidRPr="00034070">
        <w:rPr>
          <w:rFonts w:ascii="PT Sans" w:hAnsi="PT Sans"/>
          <w:color w:val="38495E"/>
        </w:rPr>
        <w:t xml:space="preserve"> complaint (regardless of whether the complaint is upheld). </w:t>
      </w:r>
      <w:r w:rsidR="00AA7996">
        <w:rPr>
          <w:rFonts w:ascii="PT Sans" w:hAnsi="PT Sans"/>
          <w:color w:val="38495E"/>
        </w:rPr>
        <w:t>Complaints which reach these stages will all be logged centrally with the JACT Summer Schools Trust.</w:t>
      </w:r>
      <w:r w:rsidR="00AA7996" w:rsidRPr="00034070">
        <w:rPr>
          <w:rFonts w:ascii="PT Sans" w:hAnsi="PT Sans"/>
          <w:color w:val="38495E"/>
        </w:rPr>
        <w:t xml:space="preserve"> </w:t>
      </w:r>
      <w:r w:rsidRPr="00034070">
        <w:rPr>
          <w:rFonts w:ascii="PT Sans" w:hAnsi="PT Sans"/>
          <w:color w:val="38495E"/>
        </w:rPr>
        <w:t>At</w:t>
      </w:r>
      <w:r>
        <w:rPr>
          <w:rFonts w:ascii="PT Sans" w:hAnsi="PT Sans"/>
          <w:color w:val="38495E"/>
        </w:rPr>
        <w:t xml:space="preserve"> </w:t>
      </w:r>
      <w:r w:rsidRPr="00034070">
        <w:rPr>
          <w:rFonts w:ascii="PT Sans" w:hAnsi="PT Sans"/>
          <w:color w:val="38495E"/>
        </w:rPr>
        <w:t xml:space="preserve">the </w:t>
      </w:r>
      <w:r>
        <w:rPr>
          <w:rFonts w:ascii="PT Sans" w:hAnsi="PT Sans"/>
          <w:color w:val="38495E"/>
        </w:rPr>
        <w:t xml:space="preserve">Summer </w:t>
      </w:r>
      <w:r w:rsidRPr="00034070">
        <w:rPr>
          <w:rFonts w:ascii="PT Sans" w:hAnsi="PT Sans"/>
          <w:color w:val="38495E"/>
        </w:rPr>
        <w:t>School’s discretion, additional records may be kept which may contain the following information:</w:t>
      </w:r>
    </w:p>
    <w:p w14:paraId="7A8B83A6" w14:textId="77777777" w:rsidR="00034070" w:rsidRPr="00034070" w:rsidRDefault="00034070" w:rsidP="00034070">
      <w:pPr>
        <w:pStyle w:val="NormalWeb"/>
        <w:spacing w:before="0" w:beforeAutospacing="0" w:after="0" w:afterAutospacing="0"/>
        <w:rPr>
          <w:rFonts w:ascii="PT Sans" w:hAnsi="PT Sans"/>
          <w:color w:val="38495E"/>
        </w:rPr>
      </w:pPr>
    </w:p>
    <w:p w14:paraId="58F3E662" w14:textId="77777777" w:rsidR="00034070" w:rsidRPr="00034070" w:rsidRDefault="00034070" w:rsidP="00034070">
      <w:pPr>
        <w:pStyle w:val="NormalWeb"/>
        <w:spacing w:before="0" w:beforeAutospacing="0" w:after="0" w:afterAutospacing="0"/>
        <w:rPr>
          <w:rFonts w:ascii="PT Sans" w:hAnsi="PT Sans"/>
          <w:color w:val="38495E"/>
        </w:rPr>
      </w:pPr>
      <w:r w:rsidRPr="00034070">
        <w:rPr>
          <w:rFonts w:ascii="PT Sans" w:hAnsi="PT Sans"/>
          <w:color w:val="38495E"/>
        </w:rPr>
        <w:t>• Date when the issue was raised</w:t>
      </w:r>
    </w:p>
    <w:p w14:paraId="1FDA187E" w14:textId="0714F473" w:rsidR="00034070" w:rsidRPr="00034070" w:rsidRDefault="00034070" w:rsidP="00034070">
      <w:pPr>
        <w:pStyle w:val="NormalWeb"/>
        <w:spacing w:before="0" w:beforeAutospacing="0" w:after="0" w:afterAutospacing="0"/>
        <w:rPr>
          <w:rFonts w:ascii="PT Sans" w:hAnsi="PT Sans"/>
          <w:color w:val="38495E"/>
        </w:rPr>
      </w:pPr>
      <w:r w:rsidRPr="00034070">
        <w:rPr>
          <w:rFonts w:ascii="PT Sans" w:hAnsi="PT Sans"/>
          <w:color w:val="38495E"/>
        </w:rPr>
        <w:t xml:space="preserve">• Name of </w:t>
      </w:r>
      <w:r>
        <w:rPr>
          <w:rFonts w:ascii="PT Sans" w:hAnsi="PT Sans"/>
          <w:color w:val="38495E"/>
        </w:rPr>
        <w:t>complainant</w:t>
      </w:r>
    </w:p>
    <w:p w14:paraId="0CEA59EA" w14:textId="6B6A9A0B" w:rsidR="00034070" w:rsidRPr="00034070" w:rsidRDefault="00034070" w:rsidP="00034070">
      <w:pPr>
        <w:pStyle w:val="NormalWeb"/>
        <w:spacing w:before="0" w:beforeAutospacing="0" w:after="0" w:afterAutospacing="0"/>
        <w:rPr>
          <w:rFonts w:ascii="PT Sans" w:hAnsi="PT Sans"/>
          <w:color w:val="38495E"/>
        </w:rPr>
      </w:pPr>
      <w:r w:rsidRPr="00034070">
        <w:rPr>
          <w:rFonts w:ascii="PT Sans" w:hAnsi="PT Sans"/>
          <w:color w:val="38495E"/>
        </w:rPr>
        <w:t xml:space="preserve">• Name of </w:t>
      </w:r>
      <w:r>
        <w:rPr>
          <w:rFonts w:ascii="PT Sans" w:hAnsi="PT Sans"/>
          <w:color w:val="38495E"/>
        </w:rPr>
        <w:t>student concerned</w:t>
      </w:r>
    </w:p>
    <w:p w14:paraId="15882C12" w14:textId="77777777" w:rsidR="00034070" w:rsidRPr="00034070" w:rsidRDefault="00034070" w:rsidP="00034070">
      <w:pPr>
        <w:pStyle w:val="NormalWeb"/>
        <w:spacing w:before="0" w:beforeAutospacing="0" w:after="0" w:afterAutospacing="0"/>
        <w:rPr>
          <w:rFonts w:ascii="PT Sans" w:hAnsi="PT Sans"/>
          <w:color w:val="38495E"/>
        </w:rPr>
      </w:pPr>
      <w:r w:rsidRPr="00034070">
        <w:rPr>
          <w:rFonts w:ascii="PT Sans" w:hAnsi="PT Sans"/>
          <w:color w:val="38495E"/>
        </w:rPr>
        <w:t>• Description of the issue</w:t>
      </w:r>
    </w:p>
    <w:p w14:paraId="240F5BA6" w14:textId="77777777" w:rsidR="00034070" w:rsidRPr="00034070" w:rsidRDefault="00034070" w:rsidP="00034070">
      <w:pPr>
        <w:pStyle w:val="NormalWeb"/>
        <w:spacing w:before="0" w:beforeAutospacing="0" w:after="0" w:afterAutospacing="0"/>
        <w:rPr>
          <w:rFonts w:ascii="PT Sans" w:hAnsi="PT Sans"/>
          <w:color w:val="38495E"/>
        </w:rPr>
      </w:pPr>
      <w:r w:rsidRPr="00034070">
        <w:rPr>
          <w:rFonts w:ascii="PT Sans" w:hAnsi="PT Sans"/>
          <w:color w:val="38495E"/>
        </w:rPr>
        <w:t>• Records of all the investigations (if appropriate)</w:t>
      </w:r>
    </w:p>
    <w:p w14:paraId="7C3BB01D" w14:textId="77777777" w:rsidR="00034070" w:rsidRPr="00034070" w:rsidRDefault="00034070" w:rsidP="00034070">
      <w:pPr>
        <w:pStyle w:val="NormalWeb"/>
        <w:spacing w:before="0" w:beforeAutospacing="0" w:after="0" w:afterAutospacing="0"/>
        <w:rPr>
          <w:rFonts w:ascii="PT Sans" w:hAnsi="PT Sans"/>
          <w:color w:val="38495E"/>
        </w:rPr>
      </w:pPr>
      <w:r w:rsidRPr="00034070">
        <w:rPr>
          <w:rFonts w:ascii="PT Sans" w:hAnsi="PT Sans"/>
          <w:color w:val="38495E"/>
        </w:rPr>
        <w:t>• Witness statements (if appropriate)</w:t>
      </w:r>
    </w:p>
    <w:p w14:paraId="18E04D50" w14:textId="73A491E7" w:rsidR="00034070" w:rsidRPr="00034070" w:rsidRDefault="00034070" w:rsidP="00034070">
      <w:pPr>
        <w:pStyle w:val="NormalWeb"/>
        <w:spacing w:before="0" w:beforeAutospacing="0" w:after="0" w:afterAutospacing="0"/>
        <w:rPr>
          <w:rFonts w:ascii="PT Sans" w:hAnsi="PT Sans"/>
          <w:color w:val="38495E"/>
        </w:rPr>
      </w:pPr>
      <w:r w:rsidRPr="00034070">
        <w:rPr>
          <w:rFonts w:ascii="PT Sans" w:hAnsi="PT Sans"/>
          <w:color w:val="38495E"/>
        </w:rPr>
        <w:t>• Name of member(s) of staff handling the issue at each stage</w:t>
      </w:r>
    </w:p>
    <w:p w14:paraId="7002A471" w14:textId="0462D50D" w:rsidR="00034070" w:rsidRDefault="00034070" w:rsidP="00034070">
      <w:pPr>
        <w:pStyle w:val="NormalWeb"/>
        <w:spacing w:before="0" w:beforeAutospacing="0" w:after="0" w:afterAutospacing="0"/>
        <w:rPr>
          <w:rFonts w:ascii="PT Sans" w:hAnsi="PT Sans"/>
          <w:color w:val="38495E"/>
        </w:rPr>
      </w:pPr>
      <w:r w:rsidRPr="00034070">
        <w:rPr>
          <w:rFonts w:ascii="PT Sans" w:hAnsi="PT Sans"/>
          <w:color w:val="38495E"/>
        </w:rPr>
        <w:t>• Copies of all correspondence on the issue (including emails and records of phone conversations)</w:t>
      </w:r>
      <w:r>
        <w:rPr>
          <w:rFonts w:ascii="PT Sans" w:hAnsi="PT Sans"/>
          <w:color w:val="38495E"/>
        </w:rPr>
        <w:t>.</w:t>
      </w:r>
    </w:p>
    <w:p w14:paraId="5E940553" w14:textId="77777777" w:rsidR="00034070" w:rsidRPr="00034070" w:rsidRDefault="00034070" w:rsidP="00034070">
      <w:pPr>
        <w:pStyle w:val="NormalWeb"/>
        <w:spacing w:before="0" w:beforeAutospacing="0" w:after="0" w:afterAutospacing="0"/>
        <w:rPr>
          <w:rFonts w:ascii="PT Sans" w:hAnsi="PT Sans"/>
          <w:color w:val="38495E"/>
        </w:rPr>
      </w:pPr>
    </w:p>
    <w:p w14:paraId="2C41F124" w14:textId="32897422" w:rsidR="006656EC" w:rsidRDefault="00034070" w:rsidP="00034070">
      <w:pPr>
        <w:pStyle w:val="NormalWeb"/>
        <w:spacing w:before="0" w:beforeAutospacing="0" w:after="0" w:afterAutospacing="0"/>
        <w:rPr>
          <w:rFonts w:ascii="PT Sans" w:hAnsi="PT Sans"/>
          <w:color w:val="38495E"/>
        </w:rPr>
      </w:pPr>
      <w:r w:rsidRPr="00034070">
        <w:rPr>
          <w:rFonts w:ascii="PT Sans" w:hAnsi="PT Sans"/>
          <w:color w:val="38495E"/>
        </w:rPr>
        <w:t>Correspondence, statements and records relating to individual complaints will be kept confidential</w:t>
      </w:r>
      <w:r w:rsidR="0066104F">
        <w:rPr>
          <w:rFonts w:ascii="PT Sans" w:hAnsi="PT Sans"/>
          <w:color w:val="38495E"/>
        </w:rPr>
        <w:t xml:space="preserve">. </w:t>
      </w:r>
    </w:p>
    <w:p w14:paraId="23C93195" w14:textId="77777777" w:rsidR="00034070" w:rsidRDefault="00034070" w:rsidP="00B02593">
      <w:pPr>
        <w:pStyle w:val="NormalWeb"/>
        <w:spacing w:before="0" w:beforeAutospacing="0" w:after="150" w:afterAutospacing="0" w:line="312" w:lineRule="atLeast"/>
        <w:rPr>
          <w:rFonts w:ascii="PT Sans" w:hAnsi="PT Sans"/>
          <w:color w:val="38495E"/>
        </w:rPr>
      </w:pPr>
    </w:p>
    <w:p w14:paraId="27295976" w14:textId="6D2FD66D" w:rsidR="00E03600" w:rsidRDefault="00B02593" w:rsidP="00034070">
      <w:pPr>
        <w:shd w:val="clear" w:color="auto" w:fill="FFFFFF"/>
        <w:spacing w:after="225"/>
        <w:outlineLvl w:val="2"/>
        <w:rPr>
          <w:rFonts w:ascii="PT Sans" w:eastAsia="Times New Roman" w:hAnsi="PT Sans" w:cs="Times New Roman"/>
          <w:color w:val="525252" w:themeColor="accent3" w:themeShade="80"/>
        </w:rPr>
      </w:pPr>
      <w:r w:rsidRPr="00B02593">
        <w:rPr>
          <w:rFonts w:ascii="PT Sans" w:eastAsia="Times New Roman" w:hAnsi="PT Sans" w:cs="Times New Roman"/>
          <w:b/>
          <w:bCs/>
          <w:color w:val="426FA8"/>
        </w:rPr>
        <w:t xml:space="preserve">Reviewing the </w:t>
      </w:r>
      <w:r w:rsidR="002575B3">
        <w:rPr>
          <w:rFonts w:ascii="PT Sans" w:eastAsia="Times New Roman" w:hAnsi="PT Sans" w:cs="Times New Roman"/>
          <w:b/>
          <w:bCs/>
          <w:color w:val="426FA8"/>
        </w:rPr>
        <w:t>JSST</w:t>
      </w:r>
      <w:r w:rsidR="00034070">
        <w:rPr>
          <w:rFonts w:ascii="PT Sans" w:eastAsia="Times New Roman" w:hAnsi="PT Sans" w:cs="Times New Roman"/>
          <w:b/>
          <w:bCs/>
          <w:color w:val="426FA8"/>
        </w:rPr>
        <w:t xml:space="preserve"> Complaints Procedure</w:t>
      </w:r>
      <w:r w:rsidRPr="00B02593">
        <w:rPr>
          <w:rFonts w:ascii="PT Sans" w:eastAsia="Times New Roman" w:hAnsi="PT Sans" w:cs="Times New Roman"/>
          <w:b/>
          <w:bCs/>
          <w:color w:val="426FA8"/>
        </w:rPr>
        <w:br/>
      </w:r>
      <w:r w:rsidRPr="005E2283">
        <w:rPr>
          <w:rFonts w:ascii="PT Sans" w:eastAsia="Times New Roman" w:hAnsi="PT Sans" w:cs="Times New Roman"/>
          <w:bCs/>
          <w:color w:val="525252" w:themeColor="accent3" w:themeShade="80"/>
        </w:rPr>
        <w:t xml:space="preserve">This policy will be reviewed by the </w:t>
      </w:r>
      <w:r w:rsidR="002575B3">
        <w:rPr>
          <w:rFonts w:ascii="PT Sans" w:eastAsia="Times New Roman" w:hAnsi="PT Sans" w:cs="Times New Roman"/>
          <w:bCs/>
          <w:color w:val="525252" w:themeColor="accent3" w:themeShade="80"/>
        </w:rPr>
        <w:t>Trustees at the AGM</w:t>
      </w:r>
      <w:r w:rsidRPr="005E2283">
        <w:rPr>
          <w:rFonts w:ascii="PT Sans" w:eastAsia="Times New Roman" w:hAnsi="PT Sans" w:cs="Times New Roman"/>
          <w:bCs/>
          <w:color w:val="525252" w:themeColor="accent3" w:themeShade="80"/>
        </w:rPr>
        <w:t xml:space="preserve"> </w:t>
      </w:r>
      <w:r w:rsidR="002575B3">
        <w:rPr>
          <w:rFonts w:ascii="PT Sans" w:eastAsia="Times New Roman" w:hAnsi="PT Sans" w:cs="Times New Roman"/>
          <w:bCs/>
          <w:color w:val="525252" w:themeColor="accent3" w:themeShade="80"/>
        </w:rPr>
        <w:t>held in February</w:t>
      </w:r>
      <w:r w:rsidR="00DD3540">
        <w:rPr>
          <w:rFonts w:ascii="PT Sans" w:eastAsia="Times New Roman" w:hAnsi="PT Sans" w:cs="Times New Roman"/>
          <w:bCs/>
          <w:color w:val="525252" w:themeColor="accent3" w:themeShade="80"/>
        </w:rPr>
        <w:t>-April</w:t>
      </w:r>
      <w:r w:rsidRPr="005E2283">
        <w:rPr>
          <w:rFonts w:ascii="PT Sans" w:eastAsia="Times New Roman" w:hAnsi="PT Sans" w:cs="Times New Roman"/>
          <w:bCs/>
          <w:color w:val="525252" w:themeColor="accent3" w:themeShade="80"/>
        </w:rPr>
        <w:t xml:space="preserve"> each year</w:t>
      </w:r>
      <w:r w:rsidRPr="005E2283">
        <w:rPr>
          <w:rFonts w:ascii="PT Sans" w:eastAsia="Times New Roman" w:hAnsi="PT Sans" w:cs="Times New Roman"/>
          <w:color w:val="525252" w:themeColor="accent3" w:themeShade="80"/>
        </w:rPr>
        <w:t>.</w:t>
      </w:r>
    </w:p>
    <w:p w14:paraId="6D3B6243" w14:textId="78534D74" w:rsidR="000F4057" w:rsidRPr="000F4057" w:rsidRDefault="000F4057" w:rsidP="000F4057">
      <w:pPr>
        <w:rPr>
          <w:rFonts w:ascii="PT Sans" w:hAnsi="PT Sans"/>
          <w:b/>
          <w:bCs/>
          <w:color w:val="4472C4" w:themeColor="accent1"/>
        </w:rPr>
      </w:pPr>
      <w:r w:rsidRPr="000F4057">
        <w:rPr>
          <w:rFonts w:ascii="PT Sans" w:hAnsi="PT Sans"/>
          <w:b/>
          <w:bCs/>
          <w:color w:val="4472C4" w:themeColor="accent1"/>
        </w:rPr>
        <w:t>Appendix: Course Directors &amp; Deputies in regard to Complaints</w:t>
      </w:r>
      <w:r w:rsidR="00BF3F20">
        <w:rPr>
          <w:rFonts w:ascii="PT Sans" w:hAnsi="PT Sans"/>
          <w:b/>
          <w:bCs/>
          <w:color w:val="4472C4" w:themeColor="accent1"/>
        </w:rPr>
        <w:t xml:space="preserve"> 202</w:t>
      </w:r>
      <w:r w:rsidR="00253B73">
        <w:rPr>
          <w:rFonts w:ascii="PT Sans" w:hAnsi="PT Sans"/>
          <w:b/>
          <w:bCs/>
          <w:color w:val="4472C4" w:themeColor="accent1"/>
        </w:rPr>
        <w:t>2</w:t>
      </w:r>
    </w:p>
    <w:p w14:paraId="69B86212" w14:textId="4ACD2326" w:rsidR="00BF3F20" w:rsidRPr="005E2283" w:rsidRDefault="00BF3F20" w:rsidP="00034070">
      <w:pPr>
        <w:shd w:val="clear" w:color="auto" w:fill="FFFFFF"/>
        <w:spacing w:after="225"/>
        <w:outlineLvl w:val="2"/>
        <w:rPr>
          <w:rFonts w:ascii="PT Sans" w:eastAsia="Times New Roman" w:hAnsi="PT Sans" w:cs="Times New Roman"/>
          <w:color w:val="525252" w:themeColor="accent3" w:themeShade="80"/>
        </w:rPr>
      </w:pPr>
      <w:r w:rsidRPr="00BF3F20">
        <w:rPr>
          <w:rFonts w:ascii="PT Sans" w:eastAsia="Times New Roman" w:hAnsi="PT Sans" w:cs="Times New Roman"/>
          <w:color w:val="525252" w:themeColor="accent3" w:themeShade="80"/>
          <w:highlight w:val="yellow"/>
        </w:rPr>
        <w:t xml:space="preserve">t.b.c. </w:t>
      </w:r>
      <w:r w:rsidR="004F6A4A">
        <w:rPr>
          <w:rFonts w:ascii="PT Sans" w:eastAsia="Times New Roman" w:hAnsi="PT Sans" w:cs="Times New Roman"/>
          <w:color w:val="525252" w:themeColor="accent3" w:themeShade="80"/>
          <w:highlight w:val="yellow"/>
        </w:rPr>
        <w:t>at AGM 22nd April 2022</w:t>
      </w:r>
      <w:r>
        <w:rPr>
          <w:rFonts w:ascii="PT Sans" w:eastAsia="Times New Roman" w:hAnsi="PT Sans" w:cs="Times New Roman"/>
          <w:color w:val="525252" w:themeColor="accent3" w:themeShade="80"/>
        </w:rPr>
        <w:t xml:space="preserve"> </w:t>
      </w:r>
    </w:p>
    <w:sectPr w:rsidR="00BF3F20" w:rsidRPr="005E2283" w:rsidSect="00B0259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EF9"/>
    <w:multiLevelType w:val="multilevel"/>
    <w:tmpl w:val="C4F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1520A"/>
    <w:multiLevelType w:val="hybridMultilevel"/>
    <w:tmpl w:val="FE7C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9781F"/>
    <w:multiLevelType w:val="multilevel"/>
    <w:tmpl w:val="1ABC26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5A31482"/>
    <w:multiLevelType w:val="hybridMultilevel"/>
    <w:tmpl w:val="07E8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46518"/>
    <w:multiLevelType w:val="multilevel"/>
    <w:tmpl w:val="1D5C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E1092"/>
    <w:multiLevelType w:val="hybridMultilevel"/>
    <w:tmpl w:val="A4A0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93"/>
    <w:rsid w:val="00034070"/>
    <w:rsid w:val="00053188"/>
    <w:rsid w:val="000F4057"/>
    <w:rsid w:val="001B0D32"/>
    <w:rsid w:val="00253B73"/>
    <w:rsid w:val="002575B3"/>
    <w:rsid w:val="002E4978"/>
    <w:rsid w:val="00395D14"/>
    <w:rsid w:val="003D659F"/>
    <w:rsid w:val="00414A33"/>
    <w:rsid w:val="004461F7"/>
    <w:rsid w:val="00493ED8"/>
    <w:rsid w:val="004F6A4A"/>
    <w:rsid w:val="005807DF"/>
    <w:rsid w:val="005D2FF0"/>
    <w:rsid w:val="005E2283"/>
    <w:rsid w:val="0066104F"/>
    <w:rsid w:val="006656EC"/>
    <w:rsid w:val="00675E35"/>
    <w:rsid w:val="006F72A3"/>
    <w:rsid w:val="00733151"/>
    <w:rsid w:val="007450E5"/>
    <w:rsid w:val="0079687B"/>
    <w:rsid w:val="00823C7A"/>
    <w:rsid w:val="00837076"/>
    <w:rsid w:val="008D741C"/>
    <w:rsid w:val="008E1AD2"/>
    <w:rsid w:val="009D5780"/>
    <w:rsid w:val="00A10D57"/>
    <w:rsid w:val="00A574B4"/>
    <w:rsid w:val="00A65CCC"/>
    <w:rsid w:val="00AA7996"/>
    <w:rsid w:val="00AB025E"/>
    <w:rsid w:val="00B02593"/>
    <w:rsid w:val="00BF3F20"/>
    <w:rsid w:val="00C770A7"/>
    <w:rsid w:val="00C807B0"/>
    <w:rsid w:val="00CA43AE"/>
    <w:rsid w:val="00CD1929"/>
    <w:rsid w:val="00D87D5C"/>
    <w:rsid w:val="00DD3540"/>
    <w:rsid w:val="00DD3EF3"/>
    <w:rsid w:val="00EE40A0"/>
    <w:rsid w:val="00EF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5B97"/>
  <w15:chartTrackingRefBased/>
  <w15:docId w15:val="{75292C5D-9C91-414E-BFB6-A8ACCBE3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5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259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259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F40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5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259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02593"/>
    <w:rPr>
      <w:color w:val="0000FF"/>
      <w:u w:val="single"/>
    </w:rPr>
  </w:style>
  <w:style w:type="paragraph" w:styleId="NormalWeb">
    <w:name w:val="Normal (Web)"/>
    <w:basedOn w:val="Normal"/>
    <w:uiPriority w:val="99"/>
    <w:unhideWhenUsed/>
    <w:rsid w:val="00B0259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02593"/>
  </w:style>
  <w:style w:type="character" w:styleId="Strong">
    <w:name w:val="Strong"/>
    <w:basedOn w:val="DefaultParagraphFont"/>
    <w:uiPriority w:val="22"/>
    <w:qFormat/>
    <w:rsid w:val="00B02593"/>
    <w:rPr>
      <w:b/>
      <w:bCs/>
    </w:rPr>
  </w:style>
  <w:style w:type="paragraph" w:customStyle="1" w:styleId="payment-options">
    <w:name w:val="payment-options"/>
    <w:basedOn w:val="Normal"/>
    <w:rsid w:val="00B02593"/>
    <w:pPr>
      <w:spacing w:before="100" w:beforeAutospacing="1" w:after="100" w:afterAutospacing="1"/>
    </w:pPr>
    <w:rPr>
      <w:rFonts w:ascii="Times New Roman" w:eastAsia="Times New Roman" w:hAnsi="Times New Roman" w:cs="Times New Roman"/>
    </w:rPr>
  </w:style>
  <w:style w:type="paragraph" w:customStyle="1" w:styleId="text-muted">
    <w:name w:val="text-muted"/>
    <w:basedOn w:val="Normal"/>
    <w:rsid w:val="00B0259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025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3188"/>
    <w:pPr>
      <w:ind w:left="720"/>
      <w:contextualSpacing/>
    </w:pPr>
  </w:style>
  <w:style w:type="character" w:styleId="UnresolvedMention">
    <w:name w:val="Unresolved Mention"/>
    <w:basedOn w:val="DefaultParagraphFont"/>
    <w:uiPriority w:val="99"/>
    <w:semiHidden/>
    <w:unhideWhenUsed/>
    <w:rsid w:val="00A10D57"/>
    <w:rPr>
      <w:color w:val="605E5C"/>
      <w:shd w:val="clear" w:color="auto" w:fill="E1DFDD"/>
    </w:rPr>
  </w:style>
  <w:style w:type="character" w:customStyle="1" w:styleId="Heading4Char">
    <w:name w:val="Heading 4 Char"/>
    <w:basedOn w:val="DefaultParagraphFont"/>
    <w:link w:val="Heading4"/>
    <w:uiPriority w:val="9"/>
    <w:rsid w:val="000F4057"/>
    <w:rPr>
      <w:rFonts w:asciiTheme="majorHAnsi" w:eastAsiaTheme="majorEastAsia" w:hAnsiTheme="majorHAnsi" w:cstheme="majorBidi"/>
      <w:i/>
      <w:iCs/>
      <w:color w:val="2F5496" w:themeColor="accent1" w:themeShade="BF"/>
    </w:rPr>
  </w:style>
  <w:style w:type="character" w:styleId="IntenseReference">
    <w:name w:val="Intense Reference"/>
    <w:basedOn w:val="DefaultParagraphFont"/>
    <w:uiPriority w:val="32"/>
    <w:qFormat/>
    <w:rsid w:val="000F405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2675">
      <w:bodyDiv w:val="1"/>
      <w:marLeft w:val="0"/>
      <w:marRight w:val="0"/>
      <w:marTop w:val="0"/>
      <w:marBottom w:val="0"/>
      <w:divBdr>
        <w:top w:val="none" w:sz="0" w:space="0" w:color="auto"/>
        <w:left w:val="none" w:sz="0" w:space="0" w:color="auto"/>
        <w:bottom w:val="none" w:sz="0" w:space="0" w:color="auto"/>
        <w:right w:val="none" w:sz="0" w:space="0" w:color="auto"/>
      </w:divBdr>
    </w:div>
    <w:div w:id="299776034">
      <w:bodyDiv w:val="1"/>
      <w:marLeft w:val="0"/>
      <w:marRight w:val="0"/>
      <w:marTop w:val="0"/>
      <w:marBottom w:val="0"/>
      <w:divBdr>
        <w:top w:val="none" w:sz="0" w:space="0" w:color="auto"/>
        <w:left w:val="none" w:sz="0" w:space="0" w:color="auto"/>
        <w:bottom w:val="none" w:sz="0" w:space="0" w:color="auto"/>
        <w:right w:val="none" w:sz="0" w:space="0" w:color="auto"/>
      </w:divBdr>
    </w:div>
    <w:div w:id="385757893">
      <w:bodyDiv w:val="1"/>
      <w:marLeft w:val="0"/>
      <w:marRight w:val="0"/>
      <w:marTop w:val="0"/>
      <w:marBottom w:val="0"/>
      <w:divBdr>
        <w:top w:val="none" w:sz="0" w:space="0" w:color="auto"/>
        <w:left w:val="none" w:sz="0" w:space="0" w:color="auto"/>
        <w:bottom w:val="none" w:sz="0" w:space="0" w:color="auto"/>
        <w:right w:val="none" w:sz="0" w:space="0" w:color="auto"/>
      </w:divBdr>
    </w:div>
    <w:div w:id="632292596">
      <w:bodyDiv w:val="1"/>
      <w:marLeft w:val="0"/>
      <w:marRight w:val="0"/>
      <w:marTop w:val="0"/>
      <w:marBottom w:val="0"/>
      <w:divBdr>
        <w:top w:val="none" w:sz="0" w:space="0" w:color="auto"/>
        <w:left w:val="none" w:sz="0" w:space="0" w:color="auto"/>
        <w:bottom w:val="none" w:sz="0" w:space="0" w:color="auto"/>
        <w:right w:val="none" w:sz="0" w:space="0" w:color="auto"/>
      </w:divBdr>
    </w:div>
    <w:div w:id="703873781">
      <w:bodyDiv w:val="1"/>
      <w:marLeft w:val="0"/>
      <w:marRight w:val="0"/>
      <w:marTop w:val="0"/>
      <w:marBottom w:val="0"/>
      <w:divBdr>
        <w:top w:val="none" w:sz="0" w:space="0" w:color="auto"/>
        <w:left w:val="none" w:sz="0" w:space="0" w:color="auto"/>
        <w:bottom w:val="none" w:sz="0" w:space="0" w:color="auto"/>
        <w:right w:val="none" w:sz="0" w:space="0" w:color="auto"/>
      </w:divBdr>
    </w:div>
    <w:div w:id="785849317">
      <w:bodyDiv w:val="1"/>
      <w:marLeft w:val="0"/>
      <w:marRight w:val="0"/>
      <w:marTop w:val="0"/>
      <w:marBottom w:val="0"/>
      <w:divBdr>
        <w:top w:val="none" w:sz="0" w:space="0" w:color="auto"/>
        <w:left w:val="none" w:sz="0" w:space="0" w:color="auto"/>
        <w:bottom w:val="none" w:sz="0" w:space="0" w:color="auto"/>
        <w:right w:val="none" w:sz="0" w:space="0" w:color="auto"/>
      </w:divBdr>
    </w:div>
    <w:div w:id="834690163">
      <w:bodyDiv w:val="1"/>
      <w:marLeft w:val="0"/>
      <w:marRight w:val="0"/>
      <w:marTop w:val="0"/>
      <w:marBottom w:val="0"/>
      <w:divBdr>
        <w:top w:val="none" w:sz="0" w:space="0" w:color="auto"/>
        <w:left w:val="none" w:sz="0" w:space="0" w:color="auto"/>
        <w:bottom w:val="none" w:sz="0" w:space="0" w:color="auto"/>
        <w:right w:val="none" w:sz="0" w:space="0" w:color="auto"/>
      </w:divBdr>
    </w:div>
    <w:div w:id="870457107">
      <w:bodyDiv w:val="1"/>
      <w:marLeft w:val="0"/>
      <w:marRight w:val="0"/>
      <w:marTop w:val="0"/>
      <w:marBottom w:val="0"/>
      <w:divBdr>
        <w:top w:val="none" w:sz="0" w:space="0" w:color="auto"/>
        <w:left w:val="none" w:sz="0" w:space="0" w:color="auto"/>
        <w:bottom w:val="none" w:sz="0" w:space="0" w:color="auto"/>
        <w:right w:val="none" w:sz="0" w:space="0" w:color="auto"/>
      </w:divBdr>
    </w:div>
    <w:div w:id="907770243">
      <w:bodyDiv w:val="1"/>
      <w:marLeft w:val="0"/>
      <w:marRight w:val="0"/>
      <w:marTop w:val="0"/>
      <w:marBottom w:val="0"/>
      <w:divBdr>
        <w:top w:val="none" w:sz="0" w:space="0" w:color="auto"/>
        <w:left w:val="none" w:sz="0" w:space="0" w:color="auto"/>
        <w:bottom w:val="none" w:sz="0" w:space="0" w:color="auto"/>
        <w:right w:val="none" w:sz="0" w:space="0" w:color="auto"/>
      </w:divBdr>
    </w:div>
    <w:div w:id="1015840289">
      <w:bodyDiv w:val="1"/>
      <w:marLeft w:val="0"/>
      <w:marRight w:val="0"/>
      <w:marTop w:val="0"/>
      <w:marBottom w:val="0"/>
      <w:divBdr>
        <w:top w:val="none" w:sz="0" w:space="0" w:color="auto"/>
        <w:left w:val="none" w:sz="0" w:space="0" w:color="auto"/>
        <w:bottom w:val="none" w:sz="0" w:space="0" w:color="auto"/>
        <w:right w:val="none" w:sz="0" w:space="0" w:color="auto"/>
      </w:divBdr>
    </w:div>
    <w:div w:id="1322854959">
      <w:bodyDiv w:val="1"/>
      <w:marLeft w:val="0"/>
      <w:marRight w:val="0"/>
      <w:marTop w:val="0"/>
      <w:marBottom w:val="0"/>
      <w:divBdr>
        <w:top w:val="none" w:sz="0" w:space="0" w:color="auto"/>
        <w:left w:val="none" w:sz="0" w:space="0" w:color="auto"/>
        <w:bottom w:val="none" w:sz="0" w:space="0" w:color="auto"/>
        <w:right w:val="none" w:sz="0" w:space="0" w:color="auto"/>
      </w:divBdr>
    </w:div>
    <w:div w:id="1477452237">
      <w:bodyDiv w:val="1"/>
      <w:marLeft w:val="0"/>
      <w:marRight w:val="0"/>
      <w:marTop w:val="0"/>
      <w:marBottom w:val="0"/>
      <w:divBdr>
        <w:top w:val="none" w:sz="0" w:space="0" w:color="auto"/>
        <w:left w:val="none" w:sz="0" w:space="0" w:color="auto"/>
        <w:bottom w:val="none" w:sz="0" w:space="0" w:color="auto"/>
        <w:right w:val="none" w:sz="0" w:space="0" w:color="auto"/>
      </w:divBdr>
      <w:divsChild>
        <w:div w:id="605045392">
          <w:marLeft w:val="0"/>
          <w:marRight w:val="0"/>
          <w:marTop w:val="75"/>
          <w:marBottom w:val="75"/>
          <w:divBdr>
            <w:top w:val="none" w:sz="0" w:space="0" w:color="auto"/>
            <w:left w:val="none" w:sz="0" w:space="0" w:color="auto"/>
            <w:bottom w:val="none" w:sz="0" w:space="0" w:color="auto"/>
            <w:right w:val="none" w:sz="0" w:space="0" w:color="auto"/>
          </w:divBdr>
          <w:divsChild>
            <w:div w:id="1930962784">
              <w:marLeft w:val="0"/>
              <w:marRight w:val="0"/>
              <w:marTop w:val="0"/>
              <w:marBottom w:val="0"/>
              <w:divBdr>
                <w:top w:val="none" w:sz="0" w:space="0" w:color="auto"/>
                <w:left w:val="none" w:sz="0" w:space="0" w:color="auto"/>
                <w:bottom w:val="none" w:sz="0" w:space="0" w:color="auto"/>
                <w:right w:val="none" w:sz="0" w:space="0" w:color="auto"/>
              </w:divBdr>
              <w:divsChild>
                <w:div w:id="516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0989">
          <w:marLeft w:val="0"/>
          <w:marRight w:val="0"/>
          <w:marTop w:val="75"/>
          <w:marBottom w:val="75"/>
          <w:divBdr>
            <w:top w:val="none" w:sz="0" w:space="0" w:color="auto"/>
            <w:left w:val="none" w:sz="0" w:space="0" w:color="auto"/>
            <w:bottom w:val="none" w:sz="0" w:space="0" w:color="auto"/>
            <w:right w:val="none" w:sz="0" w:space="0" w:color="auto"/>
          </w:divBdr>
        </w:div>
      </w:divsChild>
    </w:div>
    <w:div w:id="1524322521">
      <w:bodyDiv w:val="1"/>
      <w:marLeft w:val="0"/>
      <w:marRight w:val="0"/>
      <w:marTop w:val="0"/>
      <w:marBottom w:val="0"/>
      <w:divBdr>
        <w:top w:val="none" w:sz="0" w:space="0" w:color="auto"/>
        <w:left w:val="none" w:sz="0" w:space="0" w:color="auto"/>
        <w:bottom w:val="none" w:sz="0" w:space="0" w:color="auto"/>
        <w:right w:val="none" w:sz="0" w:space="0" w:color="auto"/>
      </w:divBdr>
    </w:div>
    <w:div w:id="17343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Bothwell</dc:creator>
  <cp:keywords/>
  <dc:description/>
  <cp:lastModifiedBy>Mrs C Bothwell</cp:lastModifiedBy>
  <cp:revision>5</cp:revision>
  <dcterms:created xsi:type="dcterms:W3CDTF">2021-04-01T12:58:00Z</dcterms:created>
  <dcterms:modified xsi:type="dcterms:W3CDTF">2022-04-18T19:22:00Z</dcterms:modified>
</cp:coreProperties>
</file>